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6F" w:rsidRPr="004E666E" w:rsidRDefault="00DE0176" w:rsidP="0089286F">
      <w:pPr>
        <w:pStyle w:val="Heading1"/>
        <w:jc w:val="center"/>
        <w:rPr>
          <w:rFonts w:ascii="MAC C Swiss" w:hAnsi="MAC C Swiss"/>
        </w:rPr>
      </w:pPr>
      <w:r>
        <w:rPr>
          <w:rFonts w:ascii="Arial" w:hAnsi="Arial" w:cs="Arial"/>
        </w:rPr>
        <w:t>ПРАТЕНИЧКО</w:t>
      </w:r>
      <w:r>
        <w:rPr>
          <w:rFonts w:ascii="MAC C Swiss" w:hAnsi="MAC C Swiss"/>
        </w:rPr>
        <w:t xml:space="preserve"> </w:t>
      </w:r>
      <w:r>
        <w:rPr>
          <w:rFonts w:ascii="Arial" w:hAnsi="Arial" w:cs="Arial"/>
        </w:rPr>
        <w:t>ПРАШАЊЕ</w:t>
      </w:r>
    </w:p>
    <w:p w:rsidR="0089286F" w:rsidRPr="004E666E" w:rsidRDefault="0089286F" w:rsidP="0089286F">
      <w:pPr>
        <w:rPr>
          <w:rFonts w:ascii="MAC C Swiss" w:hAnsi="MAC C Swiss"/>
          <w:lang w:val="en-US"/>
        </w:rPr>
      </w:pPr>
    </w:p>
    <w:p w:rsidR="0089286F" w:rsidRPr="004E666E" w:rsidRDefault="00DE0176" w:rsidP="0089286F">
      <w:pPr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Стојан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Андов</w:t>
      </w:r>
      <w:r>
        <w:rPr>
          <w:rFonts w:ascii="MAC C Swiss" w:hAnsi="MAC C Swiss"/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89286F" w:rsidRPr="004E666E" w:rsidRDefault="00DE0176" w:rsidP="0089286F">
      <w:pPr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rFonts w:ascii="MAC C Swiss" w:hAnsi="MAC C Swiss"/>
          <w:lang w:val="en-US"/>
        </w:rPr>
        <w:t>,</w:t>
      </w:r>
    </w:p>
    <w:p w:rsidR="0089286F" w:rsidRPr="004E666E" w:rsidRDefault="00DE0176" w:rsidP="0089286F">
      <w:pPr>
        <w:jc w:val="center"/>
        <w:rPr>
          <w:rFonts w:ascii="MAC C Swiss" w:hAnsi="MAC C Swiss"/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rFonts w:ascii="MAC C Swiss" w:hAnsi="MAC C Swiss"/>
          <w:lang w:val="en-US"/>
        </w:rPr>
        <w:t xml:space="preserve">  27 </w:t>
      </w:r>
      <w:r>
        <w:rPr>
          <w:rFonts w:ascii="Arial" w:hAnsi="Arial" w:cs="Arial"/>
          <w:lang w:val="en-US"/>
        </w:rPr>
        <w:t>мај</w:t>
      </w:r>
      <w:r>
        <w:rPr>
          <w:rFonts w:ascii="MAC C Swiss" w:hAnsi="MAC C Swiss"/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89286F" w:rsidRPr="004E666E" w:rsidRDefault="0089286F" w:rsidP="0089286F">
      <w:pPr>
        <w:rPr>
          <w:rFonts w:ascii="MAC C Swiss" w:hAnsi="MAC C Swiss"/>
          <w:lang w:val="en-US"/>
        </w:rPr>
      </w:pPr>
    </w:p>
    <w:p w:rsidR="0089286F" w:rsidRPr="004E666E" w:rsidRDefault="0089286F" w:rsidP="0089286F">
      <w:pPr>
        <w:rPr>
          <w:rFonts w:ascii="MAC C Swiss" w:hAnsi="MAC C Swiss"/>
          <w:lang w:val="en-US"/>
        </w:rPr>
      </w:pPr>
    </w:p>
    <w:p w:rsidR="0089286F" w:rsidRPr="004E666E" w:rsidRDefault="0089286F" w:rsidP="0089286F">
      <w:pPr>
        <w:rPr>
          <w:rFonts w:ascii="MAC C Swiss" w:hAnsi="MAC C Swiss"/>
          <w:lang w:val="en-US"/>
        </w:rPr>
      </w:pPr>
    </w:p>
    <w:p w:rsidR="0089286F" w:rsidRPr="004E666E" w:rsidRDefault="0089286F" w:rsidP="0089286F">
      <w:pPr>
        <w:rPr>
          <w:rFonts w:ascii="MAC C Swiss" w:hAnsi="MAC C Swiss"/>
          <w:lang w:val="en-US"/>
        </w:rPr>
      </w:pPr>
    </w:p>
    <w:p w:rsidR="0089286F" w:rsidRPr="004E666E" w:rsidRDefault="00DE0176" w:rsidP="0089286F">
      <w:pPr>
        <w:rPr>
          <w:rFonts w:ascii="MAC C Swiss" w:hAnsi="MAC C Swiss"/>
          <w:lang w:val="en-US"/>
        </w:rPr>
      </w:pPr>
      <w:r>
        <w:rPr>
          <w:rFonts w:ascii="MAC C Swiss" w:hAnsi="MAC C Swiss"/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rFonts w:ascii="MAC C Swiss" w:hAnsi="MAC C Swiss"/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rFonts w:ascii="MAC C Swiss" w:hAnsi="MAC C Swiss"/>
          <w:lang w:val="en-US"/>
        </w:rPr>
        <w:t>:</w:t>
      </w: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Pr="004E666E" w:rsidRDefault="00DE0176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Дали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Владата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Република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Македонија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упатила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инструкции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претставникот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</w:t>
      </w:r>
      <w:r>
        <w:rPr>
          <w:rFonts w:ascii="MAC C Swiss" w:hAnsi="MAC C Swiss"/>
          <w:sz w:val="26"/>
          <w:szCs w:val="26"/>
          <w:lang w:val="mk-MK"/>
        </w:rPr>
        <w:t>.</w:t>
      </w:r>
      <w:r w:rsidR="0089286F" w:rsidRPr="004E666E">
        <w:rPr>
          <w:sz w:val="26"/>
          <w:szCs w:val="26"/>
          <w:lang w:val="mk-MK"/>
        </w:rPr>
        <w:t>Македонија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Светската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трговска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организција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соодветен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начин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покрене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прашањето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врска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одземениот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имот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Претп</w:t>
      </w:r>
      <w:r w:rsidR="0089286F">
        <w:rPr>
          <w:sz w:val="26"/>
          <w:szCs w:val="26"/>
          <w:lang w:val="mk-MK"/>
        </w:rPr>
        <w:t>р</w:t>
      </w:r>
      <w:r w:rsidR="0089286F" w:rsidRPr="004E666E">
        <w:rPr>
          <w:sz w:val="26"/>
          <w:szCs w:val="26"/>
          <w:lang w:val="mk-MK"/>
        </w:rPr>
        <w:t>ијатието</w:t>
      </w:r>
      <w:r>
        <w:rPr>
          <w:rFonts w:ascii="MAC C Swiss" w:hAnsi="MAC C Swiss"/>
          <w:sz w:val="26"/>
          <w:szCs w:val="26"/>
          <w:lang w:val="mk-MK"/>
        </w:rPr>
        <w:t xml:space="preserve"> ,,</w:t>
      </w:r>
      <w:r w:rsidR="0089286F" w:rsidRPr="004E666E">
        <w:rPr>
          <w:sz w:val="26"/>
          <w:szCs w:val="26"/>
          <w:lang w:val="mk-MK"/>
        </w:rPr>
        <w:t>Вектра</w:t>
      </w:r>
      <w:r>
        <w:rPr>
          <w:rFonts w:ascii="MAC C Swiss" w:hAnsi="MAC C Swiss"/>
          <w:sz w:val="26"/>
          <w:szCs w:val="26"/>
          <w:lang w:val="mk-MK"/>
        </w:rPr>
        <w:t>-</w:t>
      </w:r>
      <w:r w:rsidR="0089286F" w:rsidRPr="004E666E">
        <w:rPr>
          <w:sz w:val="26"/>
          <w:szCs w:val="26"/>
          <w:lang w:val="mk-MK"/>
        </w:rPr>
        <w:t>М</w:t>
      </w:r>
      <w:r>
        <w:rPr>
          <w:rFonts w:ascii="MAC C Swiss" w:hAnsi="MAC C Swiss"/>
          <w:sz w:val="26"/>
          <w:szCs w:val="26"/>
          <w:lang w:val="mk-MK"/>
        </w:rPr>
        <w:t xml:space="preserve">,,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седиште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Белград</w:t>
      </w:r>
      <w:r>
        <w:rPr>
          <w:rFonts w:ascii="MAC C Swiss" w:hAnsi="MAC C Swiss"/>
          <w:sz w:val="26"/>
          <w:szCs w:val="26"/>
          <w:lang w:val="mk-MK"/>
        </w:rPr>
        <w:t xml:space="preserve">, </w:t>
      </w:r>
      <w:r w:rsidR="0089286F" w:rsidRPr="004E666E">
        <w:rPr>
          <w:sz w:val="26"/>
          <w:szCs w:val="26"/>
          <w:lang w:val="mk-MK"/>
        </w:rPr>
        <w:t>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сопственост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Виолета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Јосифова</w:t>
      </w:r>
      <w:r>
        <w:rPr>
          <w:rFonts w:ascii="MAC C Swiss" w:hAnsi="MAC C Swiss"/>
          <w:sz w:val="26"/>
          <w:szCs w:val="26"/>
          <w:lang w:val="mk-MK"/>
        </w:rPr>
        <w:t xml:space="preserve">, </w:t>
      </w:r>
      <w:r w:rsidR="0089286F" w:rsidRPr="004E666E">
        <w:rPr>
          <w:sz w:val="26"/>
          <w:szCs w:val="26"/>
          <w:lang w:val="mk-MK"/>
        </w:rPr>
        <w:t>стопанственик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од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</w:t>
      </w:r>
      <w:r>
        <w:rPr>
          <w:rFonts w:ascii="MAC C Swiss" w:hAnsi="MAC C Swiss"/>
          <w:sz w:val="26"/>
          <w:szCs w:val="26"/>
          <w:lang w:val="mk-MK"/>
        </w:rPr>
        <w:t>.</w:t>
      </w:r>
      <w:r w:rsidR="0089286F" w:rsidRPr="004E666E">
        <w:rPr>
          <w:sz w:val="26"/>
          <w:szCs w:val="26"/>
          <w:lang w:val="mk-MK"/>
        </w:rPr>
        <w:t>Македонија</w:t>
      </w:r>
      <w:r>
        <w:rPr>
          <w:rFonts w:ascii="MAC C Swiss" w:hAnsi="MAC C Swiss"/>
          <w:sz w:val="26"/>
          <w:szCs w:val="26"/>
          <w:lang w:val="mk-MK"/>
        </w:rPr>
        <w:t xml:space="preserve"> .</w:t>
      </w:r>
    </w:p>
    <w:p w:rsidR="0089286F" w:rsidRPr="004E666E" w:rsidRDefault="0089286F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постапката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за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приватизација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Претпријатието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општествена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сопственост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,,</w:t>
      </w:r>
      <w:r w:rsidRPr="004E666E">
        <w:rPr>
          <w:sz w:val="26"/>
          <w:szCs w:val="26"/>
          <w:lang w:val="mk-MK"/>
        </w:rPr>
        <w:t>Хемиска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индустрија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Жупа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,,- </w:t>
      </w:r>
      <w:r w:rsidRPr="004E666E">
        <w:rPr>
          <w:sz w:val="26"/>
          <w:szCs w:val="26"/>
          <w:lang w:val="mk-MK"/>
        </w:rPr>
        <w:t>Крушевац</w:t>
      </w:r>
      <w:r w:rsidR="00DE0176">
        <w:rPr>
          <w:rFonts w:ascii="MAC C Swiss" w:hAnsi="MAC C Swiss"/>
          <w:sz w:val="26"/>
          <w:szCs w:val="26"/>
          <w:lang w:val="mk-MK"/>
        </w:rPr>
        <w:t xml:space="preserve">, </w:t>
      </w:r>
      <w:r w:rsidRPr="004E666E">
        <w:rPr>
          <w:sz w:val="26"/>
          <w:szCs w:val="26"/>
          <w:lang w:val="mk-MK"/>
        </w:rPr>
        <w:t>Претпријатието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,,</w:t>
      </w:r>
      <w:r w:rsidRPr="004E666E">
        <w:rPr>
          <w:sz w:val="26"/>
          <w:szCs w:val="26"/>
          <w:lang w:val="mk-MK"/>
        </w:rPr>
        <w:t>Вектра</w:t>
      </w:r>
      <w:r w:rsidR="00DE0176">
        <w:rPr>
          <w:rFonts w:ascii="MAC C Swiss" w:hAnsi="MAC C Swiss"/>
          <w:sz w:val="26"/>
          <w:szCs w:val="26"/>
          <w:lang w:val="mk-MK"/>
        </w:rPr>
        <w:t>-</w:t>
      </w:r>
      <w:r w:rsidRPr="004E666E">
        <w:rPr>
          <w:sz w:val="26"/>
          <w:szCs w:val="26"/>
          <w:lang w:val="mk-MK"/>
        </w:rPr>
        <w:t>М</w:t>
      </w:r>
      <w:r w:rsidR="00DE0176">
        <w:rPr>
          <w:rFonts w:ascii="MAC C Swiss" w:hAnsi="MAC C Swiss"/>
          <w:sz w:val="26"/>
          <w:szCs w:val="26"/>
          <w:lang w:val="mk-MK"/>
        </w:rPr>
        <w:t xml:space="preserve">,, </w:t>
      </w:r>
      <w:r w:rsidRPr="004E666E">
        <w:rPr>
          <w:sz w:val="26"/>
          <w:szCs w:val="26"/>
          <w:lang w:val="mk-MK"/>
        </w:rPr>
        <w:t>учествува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го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добива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тендерот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како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најповолен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понудувач</w:t>
      </w:r>
      <w:r w:rsidR="00DE0176">
        <w:rPr>
          <w:rFonts w:ascii="MAC C Swiss" w:hAnsi="MAC C Swiss"/>
          <w:sz w:val="26"/>
          <w:szCs w:val="26"/>
          <w:lang w:val="mk-MK"/>
        </w:rPr>
        <w:t xml:space="preserve">. </w:t>
      </w:r>
      <w:r w:rsidRPr="004E666E">
        <w:rPr>
          <w:sz w:val="26"/>
          <w:szCs w:val="26"/>
          <w:lang w:val="mk-MK"/>
        </w:rPr>
        <w:t>Две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недели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потоа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Трговскиот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суд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Краљево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регистрирано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Акционерското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друштво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ХИ</w:t>
      </w:r>
      <w:r w:rsidR="00DE0176">
        <w:rPr>
          <w:rFonts w:ascii="MAC C Swiss" w:hAnsi="MAC C Swiss"/>
          <w:sz w:val="26"/>
          <w:szCs w:val="26"/>
          <w:lang w:val="mk-MK"/>
        </w:rPr>
        <w:t>,,</w:t>
      </w:r>
      <w:r w:rsidRPr="004E666E">
        <w:rPr>
          <w:sz w:val="26"/>
          <w:szCs w:val="26"/>
          <w:lang w:val="mk-MK"/>
        </w:rPr>
        <w:t>Жупа</w:t>
      </w:r>
      <w:r w:rsidR="00DE0176">
        <w:rPr>
          <w:rFonts w:ascii="MAC C Swiss" w:hAnsi="MAC C Swiss"/>
          <w:sz w:val="26"/>
          <w:szCs w:val="26"/>
          <w:lang w:val="mk-MK"/>
        </w:rPr>
        <w:t>,,-</w:t>
      </w:r>
      <w:r w:rsidRPr="004E666E">
        <w:rPr>
          <w:sz w:val="26"/>
          <w:szCs w:val="26"/>
          <w:lang w:val="mk-MK"/>
        </w:rPr>
        <w:t>Крушевац</w:t>
      </w:r>
      <w:r w:rsidR="00DE0176">
        <w:rPr>
          <w:rFonts w:ascii="MAC C Swiss" w:hAnsi="MAC C Swiss"/>
          <w:sz w:val="26"/>
          <w:szCs w:val="26"/>
          <w:lang w:val="mk-MK"/>
        </w:rPr>
        <w:t xml:space="preserve">,, </w:t>
      </w:r>
      <w:r w:rsidRPr="004E666E">
        <w:rPr>
          <w:sz w:val="26"/>
          <w:szCs w:val="26"/>
          <w:lang w:val="mk-MK"/>
        </w:rPr>
        <w:t>со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сопственик</w:t>
      </w:r>
      <w:r w:rsidR="00DE0176">
        <w:rPr>
          <w:rFonts w:ascii="MAC C Swiss" w:hAnsi="MAC C Swiss"/>
          <w:sz w:val="26"/>
          <w:szCs w:val="26"/>
          <w:lang w:val="mk-MK"/>
        </w:rPr>
        <w:t xml:space="preserve"> ,,</w:t>
      </w:r>
      <w:r w:rsidRPr="004E666E">
        <w:rPr>
          <w:sz w:val="26"/>
          <w:szCs w:val="26"/>
          <w:lang w:val="mk-MK"/>
        </w:rPr>
        <w:t>Вектра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М</w:t>
      </w:r>
      <w:r w:rsidR="00DE0176">
        <w:rPr>
          <w:rFonts w:ascii="MAC C Swiss" w:hAnsi="MAC C Swiss"/>
          <w:sz w:val="26"/>
          <w:szCs w:val="26"/>
          <w:lang w:val="mk-MK"/>
        </w:rPr>
        <w:t xml:space="preserve">,, </w:t>
      </w:r>
      <w:r w:rsidRPr="004E666E">
        <w:rPr>
          <w:sz w:val="26"/>
          <w:szCs w:val="26"/>
          <w:lang w:val="mk-MK"/>
        </w:rPr>
        <w:t>со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седиште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Белград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, </w:t>
      </w:r>
      <w:r w:rsidRPr="004E666E">
        <w:rPr>
          <w:sz w:val="26"/>
          <w:szCs w:val="26"/>
          <w:lang w:val="mk-MK"/>
        </w:rPr>
        <w:t>Србија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. </w:t>
      </w:r>
      <w:r w:rsidRPr="004E666E">
        <w:rPr>
          <w:sz w:val="26"/>
          <w:szCs w:val="26"/>
          <w:lang w:val="mk-MK"/>
        </w:rPr>
        <w:t>Новиот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сопственик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ХИ</w:t>
      </w:r>
      <w:r w:rsidR="00DE0176">
        <w:rPr>
          <w:rFonts w:ascii="MAC C Swiss" w:hAnsi="MAC C Swiss"/>
          <w:sz w:val="26"/>
          <w:szCs w:val="26"/>
          <w:lang w:val="mk-MK"/>
        </w:rPr>
        <w:t>,,</w:t>
      </w:r>
      <w:r w:rsidRPr="004E666E">
        <w:rPr>
          <w:sz w:val="26"/>
          <w:szCs w:val="26"/>
          <w:lang w:val="mk-MK"/>
        </w:rPr>
        <w:t>Жупа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,, </w:t>
      </w:r>
      <w:r w:rsidRPr="004E666E">
        <w:rPr>
          <w:sz w:val="26"/>
          <w:szCs w:val="26"/>
          <w:lang w:val="mk-MK"/>
        </w:rPr>
        <w:t>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попречен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остварувањето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сопственоста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штрајкови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блокади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претпријатието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, </w:t>
      </w:r>
      <w:r w:rsidRPr="004E666E">
        <w:rPr>
          <w:sz w:val="26"/>
          <w:szCs w:val="26"/>
          <w:lang w:val="mk-MK"/>
        </w:rPr>
        <w:t>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Виолета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Јосифова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дозволено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владеење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акционерското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 </w:t>
      </w:r>
      <w:r w:rsidRPr="004E666E">
        <w:rPr>
          <w:sz w:val="26"/>
          <w:szCs w:val="26"/>
          <w:lang w:val="mk-MK"/>
        </w:rPr>
        <w:t>друштво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. </w:t>
      </w:r>
      <w:r w:rsidRPr="004E666E">
        <w:rPr>
          <w:sz w:val="26"/>
          <w:szCs w:val="26"/>
          <w:lang w:val="mk-MK"/>
        </w:rPr>
        <w:t>Штрајкувачите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подржувани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организирани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Самостојниот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синдикат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Србија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, </w:t>
      </w:r>
      <w:r w:rsidRPr="004E666E">
        <w:rPr>
          <w:sz w:val="26"/>
          <w:szCs w:val="26"/>
          <w:lang w:val="mk-MK"/>
        </w:rPr>
        <w:t>од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Локална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самоуправа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како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одредени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државни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институции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. </w:t>
      </w:r>
    </w:p>
    <w:p w:rsidR="0089286F" w:rsidRPr="004E666E" w:rsidRDefault="0089286F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  <w:r w:rsidRPr="004E666E">
        <w:rPr>
          <w:sz w:val="26"/>
          <w:szCs w:val="26"/>
          <w:lang w:val="mk-MK"/>
        </w:rPr>
        <w:t>Во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постапката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за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остварување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своите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права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повикувајќи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Спогодбата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за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взаемно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потикнување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инвестициите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потпишана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 </w:t>
      </w:r>
      <w:r w:rsidRPr="004E666E">
        <w:rPr>
          <w:sz w:val="26"/>
          <w:szCs w:val="26"/>
          <w:lang w:val="mk-MK"/>
        </w:rPr>
        <w:t>меѓу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Владите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Р</w:t>
      </w:r>
      <w:r w:rsidR="00DE0176">
        <w:rPr>
          <w:rFonts w:ascii="MAC C Swiss" w:hAnsi="MAC C Swiss"/>
          <w:sz w:val="26"/>
          <w:szCs w:val="26"/>
          <w:lang w:val="mk-MK"/>
        </w:rPr>
        <w:t>.</w:t>
      </w:r>
      <w:r w:rsidRPr="004E666E">
        <w:rPr>
          <w:sz w:val="26"/>
          <w:szCs w:val="26"/>
          <w:lang w:val="mk-MK"/>
        </w:rPr>
        <w:t>Македонија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Р</w:t>
      </w:r>
      <w:r w:rsidR="00DE0176">
        <w:rPr>
          <w:rFonts w:ascii="MAC C Swiss" w:hAnsi="MAC C Swiss"/>
          <w:sz w:val="26"/>
          <w:szCs w:val="26"/>
          <w:lang w:val="mk-MK"/>
        </w:rPr>
        <w:t>.</w:t>
      </w:r>
      <w:r w:rsidRPr="004E666E">
        <w:rPr>
          <w:sz w:val="26"/>
          <w:szCs w:val="26"/>
          <w:lang w:val="mk-MK"/>
        </w:rPr>
        <w:t>Србија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Црна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Гора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, </w:t>
      </w:r>
      <w:r w:rsidRPr="004E666E">
        <w:rPr>
          <w:sz w:val="26"/>
          <w:szCs w:val="26"/>
          <w:lang w:val="mk-MK"/>
        </w:rPr>
        <w:t>Виолета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Јосифова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како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државјанин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Р</w:t>
      </w:r>
      <w:r w:rsidR="00DE0176">
        <w:rPr>
          <w:rFonts w:ascii="MAC C Swiss" w:hAnsi="MAC C Swiss"/>
          <w:sz w:val="26"/>
          <w:szCs w:val="26"/>
          <w:lang w:val="mk-MK"/>
        </w:rPr>
        <w:t>.</w:t>
      </w:r>
      <w:r w:rsidRPr="004E666E">
        <w:rPr>
          <w:sz w:val="26"/>
          <w:szCs w:val="26"/>
          <w:lang w:val="mk-MK"/>
        </w:rPr>
        <w:t>Македонија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побара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заштита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своите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интереси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од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страна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нашата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Влада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. </w:t>
      </w:r>
      <w:r w:rsidRPr="004E666E">
        <w:rPr>
          <w:sz w:val="26"/>
          <w:szCs w:val="26"/>
          <w:lang w:val="mk-MK"/>
        </w:rPr>
        <w:t>По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тој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повод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Владата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Р</w:t>
      </w:r>
      <w:r w:rsidR="00DE0176">
        <w:rPr>
          <w:rFonts w:ascii="MAC C Swiss" w:hAnsi="MAC C Swiss"/>
          <w:sz w:val="26"/>
          <w:szCs w:val="26"/>
          <w:lang w:val="mk-MK"/>
        </w:rPr>
        <w:t>.</w:t>
      </w:r>
      <w:r w:rsidRPr="004E666E">
        <w:rPr>
          <w:sz w:val="26"/>
          <w:szCs w:val="26"/>
          <w:lang w:val="mk-MK"/>
        </w:rPr>
        <w:t>Македонија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22.05.2006 </w:t>
      </w:r>
      <w:r w:rsidRPr="004E666E">
        <w:rPr>
          <w:sz w:val="26"/>
          <w:szCs w:val="26"/>
          <w:lang w:val="mk-MK"/>
        </w:rPr>
        <w:t>година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го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донесе</w:t>
      </w:r>
      <w:r w:rsidR="00DE0176">
        <w:rPr>
          <w:rFonts w:ascii="MAC C Swiss" w:hAnsi="MAC C Swiss"/>
          <w:sz w:val="26"/>
          <w:szCs w:val="26"/>
          <w:lang w:val="mk-MK"/>
        </w:rPr>
        <w:t xml:space="preserve"> </w:t>
      </w:r>
      <w:r w:rsidRPr="004E666E">
        <w:rPr>
          <w:sz w:val="26"/>
          <w:szCs w:val="26"/>
          <w:lang w:val="mk-MK"/>
        </w:rPr>
        <w:t>следниот</w:t>
      </w:r>
      <w:r w:rsidR="00DE0176">
        <w:rPr>
          <w:rFonts w:ascii="MAC C Swiss" w:hAnsi="MAC C Swiss"/>
          <w:sz w:val="26"/>
          <w:szCs w:val="26"/>
          <w:lang w:val="mk-MK"/>
        </w:rPr>
        <w:t xml:space="preserve"> :</w:t>
      </w:r>
    </w:p>
    <w:p w:rsidR="0089286F" w:rsidRPr="004E666E" w:rsidRDefault="0089286F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DE0176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t xml:space="preserve">                            </w:t>
      </w:r>
      <w:r w:rsidR="0089286F" w:rsidRPr="004E666E">
        <w:rPr>
          <w:sz w:val="26"/>
          <w:szCs w:val="26"/>
          <w:lang w:val="mk-MK"/>
        </w:rPr>
        <w:t>З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К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Л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У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Ч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К</w:t>
      </w:r>
    </w:p>
    <w:p w:rsidR="0089286F" w:rsidRPr="004E666E" w:rsidRDefault="0089286F" w:rsidP="0089286F">
      <w:pPr>
        <w:ind w:firstLine="720"/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DE0176" w:rsidP="0089286F">
      <w:pPr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t>1.</w:t>
      </w:r>
      <w:r w:rsidR="0089286F" w:rsidRPr="004E666E">
        <w:rPr>
          <w:sz w:val="26"/>
          <w:szCs w:val="26"/>
          <w:lang w:val="mk-MK"/>
        </w:rPr>
        <w:t>Напорите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надлежни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органи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</w:t>
      </w:r>
      <w:r>
        <w:rPr>
          <w:rFonts w:ascii="MAC C Swiss" w:hAnsi="MAC C Swiss"/>
          <w:sz w:val="26"/>
          <w:szCs w:val="26"/>
          <w:lang w:val="mk-MK"/>
        </w:rPr>
        <w:t>.</w:t>
      </w:r>
      <w:r w:rsidR="0089286F" w:rsidRPr="004E666E">
        <w:rPr>
          <w:sz w:val="26"/>
          <w:szCs w:val="26"/>
          <w:lang w:val="mk-MK"/>
        </w:rPr>
        <w:t>Македонија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треба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продолжат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насока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обезбедување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заштита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имотно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правните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интереси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</w:t>
      </w:r>
      <w:r>
        <w:rPr>
          <w:rFonts w:ascii="MAC C Swiss" w:hAnsi="MAC C Swiss"/>
          <w:sz w:val="26"/>
          <w:szCs w:val="26"/>
          <w:lang w:val="mk-MK"/>
        </w:rPr>
        <w:t>-</w:t>
      </w:r>
      <w:r w:rsidR="0089286F" w:rsidRPr="004E666E">
        <w:rPr>
          <w:sz w:val="26"/>
          <w:szCs w:val="26"/>
          <w:lang w:val="mk-MK"/>
        </w:rPr>
        <w:t>Виолета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Јосифова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која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Македонски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државј</w:t>
      </w:r>
      <w:r w:rsidR="0089286F" w:rsidRPr="004E666E">
        <w:rPr>
          <w:sz w:val="26"/>
          <w:szCs w:val="26"/>
          <w:lang w:val="mk-MK"/>
        </w:rPr>
        <w:t>анин</w:t>
      </w:r>
      <w:r>
        <w:rPr>
          <w:rFonts w:ascii="MAC C Swiss" w:hAnsi="MAC C Swiss"/>
          <w:sz w:val="26"/>
          <w:szCs w:val="26"/>
          <w:lang w:val="mk-MK"/>
        </w:rPr>
        <w:t>.</w:t>
      </w:r>
    </w:p>
    <w:p w:rsidR="0089286F" w:rsidRPr="004E666E" w:rsidRDefault="00DE0176" w:rsidP="0089286F">
      <w:pPr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t>2.</w:t>
      </w:r>
      <w:r w:rsidR="0089286F" w:rsidRPr="004E666E">
        <w:rPr>
          <w:sz w:val="26"/>
          <w:szCs w:val="26"/>
          <w:lang w:val="mk-MK"/>
        </w:rPr>
        <w:t>Надлежните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органи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</w:t>
      </w:r>
      <w:r>
        <w:rPr>
          <w:rFonts w:ascii="MAC C Swiss" w:hAnsi="MAC C Swiss"/>
          <w:sz w:val="26"/>
          <w:szCs w:val="26"/>
          <w:lang w:val="mk-MK"/>
        </w:rPr>
        <w:t>.</w:t>
      </w:r>
      <w:r w:rsidR="0089286F" w:rsidRPr="004E666E">
        <w:rPr>
          <w:sz w:val="26"/>
          <w:szCs w:val="26"/>
          <w:lang w:val="mk-MK"/>
        </w:rPr>
        <w:t>Македонија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треба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искористат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дозволени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средства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презентирање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проблемот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пред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меѓународниот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фактор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цел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изврши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меѓународен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притисок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врз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Србија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Црна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Гора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што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како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најсоодветни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треба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искористат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преговорите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Србија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Црна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Гора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Светската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трговска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организација</w:t>
      </w:r>
      <w:r>
        <w:rPr>
          <w:rFonts w:ascii="MAC C Swiss" w:hAnsi="MAC C Swiss"/>
          <w:sz w:val="26"/>
          <w:szCs w:val="26"/>
          <w:lang w:val="mk-MK"/>
        </w:rPr>
        <w:t>.</w:t>
      </w: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DE0176" w:rsidP="0089286F">
      <w:pPr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tab/>
      </w:r>
      <w:r w:rsidR="0089286F" w:rsidRPr="004E666E">
        <w:rPr>
          <w:sz w:val="26"/>
          <w:szCs w:val="26"/>
          <w:lang w:val="mk-MK"/>
        </w:rPr>
        <w:t>Го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повторувам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прашањето</w:t>
      </w:r>
      <w:r>
        <w:rPr>
          <w:rFonts w:ascii="MAC C Swiss" w:hAnsi="MAC C Swiss"/>
          <w:sz w:val="26"/>
          <w:szCs w:val="26"/>
          <w:lang w:val="mk-MK"/>
        </w:rPr>
        <w:t>:</w:t>
      </w: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DE0176" w:rsidP="0089286F">
      <w:pPr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lastRenderedPageBreak/>
        <w:t xml:space="preserve">          </w:t>
      </w:r>
      <w:r w:rsidR="0089286F" w:rsidRPr="004E666E">
        <w:rPr>
          <w:sz w:val="26"/>
          <w:szCs w:val="26"/>
          <w:lang w:val="mk-MK"/>
        </w:rPr>
        <w:t>Дали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нашиот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претставник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му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дадени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инструкции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покрене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овој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проблем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оглед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тоа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што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преговорите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Србија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завршна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фаза</w:t>
      </w:r>
      <w:r>
        <w:rPr>
          <w:rFonts w:ascii="MAC C Swiss" w:hAnsi="MAC C Swiss"/>
          <w:sz w:val="26"/>
          <w:szCs w:val="26"/>
          <w:lang w:val="mk-MK"/>
        </w:rPr>
        <w:t>.</w:t>
      </w: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89286F" w:rsidP="0089286F">
      <w:pPr>
        <w:pStyle w:val="Heading4"/>
        <w:jc w:val="center"/>
        <w:rPr>
          <w:rFonts w:ascii="MAC C Swiss" w:hAnsi="MAC C Swiss"/>
          <w:sz w:val="26"/>
          <w:szCs w:val="26"/>
        </w:rPr>
      </w:pPr>
      <w:r w:rsidRPr="004E666E">
        <w:rPr>
          <w:sz w:val="26"/>
          <w:szCs w:val="26"/>
        </w:rPr>
        <w:t>О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б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р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а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з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л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о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ж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е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н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и</w:t>
      </w:r>
      <w:r w:rsidR="00DE0176">
        <w:rPr>
          <w:rFonts w:ascii="MAC C Swiss" w:hAnsi="MAC C Swiss"/>
          <w:sz w:val="26"/>
          <w:szCs w:val="26"/>
        </w:rPr>
        <w:t xml:space="preserve"> </w:t>
      </w:r>
      <w:r w:rsidRPr="004E666E">
        <w:rPr>
          <w:sz w:val="26"/>
          <w:szCs w:val="26"/>
        </w:rPr>
        <w:t>е</w:t>
      </w: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DE0176" w:rsidP="0089286F">
      <w:pPr>
        <w:jc w:val="both"/>
        <w:rPr>
          <w:rFonts w:ascii="MAC C Swiss" w:hAnsi="MAC C Swiss"/>
          <w:sz w:val="26"/>
          <w:szCs w:val="26"/>
          <w:lang w:val="mk-MK"/>
        </w:rPr>
      </w:pPr>
      <w:r>
        <w:rPr>
          <w:rFonts w:ascii="MAC C Swiss" w:hAnsi="MAC C Swiss"/>
          <w:sz w:val="26"/>
          <w:szCs w:val="26"/>
          <w:lang w:val="mk-MK"/>
        </w:rPr>
        <w:tab/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оглед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тоа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што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овој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случај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работи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влог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од</w:t>
      </w:r>
      <w:r>
        <w:rPr>
          <w:rFonts w:ascii="MAC C Swiss" w:hAnsi="MAC C Swiss"/>
          <w:sz w:val="26"/>
          <w:szCs w:val="26"/>
          <w:lang w:val="mk-MK"/>
        </w:rPr>
        <w:t xml:space="preserve"> 11.300 </w:t>
      </w:r>
      <w:r w:rsidR="0089286F" w:rsidRPr="004E666E">
        <w:rPr>
          <w:sz w:val="26"/>
          <w:szCs w:val="26"/>
          <w:lang w:val="mk-MK"/>
        </w:rPr>
        <w:t>иљади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долари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кои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купени</w:t>
      </w:r>
      <w:r>
        <w:rPr>
          <w:rFonts w:ascii="MAC C Swiss" w:hAnsi="MAC C Swiss"/>
          <w:sz w:val="26"/>
          <w:szCs w:val="26"/>
          <w:lang w:val="mk-MK"/>
        </w:rPr>
        <w:t xml:space="preserve"> 70% </w:t>
      </w:r>
      <w:r w:rsidR="0089286F" w:rsidRPr="004E666E">
        <w:rPr>
          <w:sz w:val="26"/>
          <w:szCs w:val="26"/>
          <w:lang w:val="mk-MK"/>
        </w:rPr>
        <w:t>од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акциите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Хемиска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индустрија</w:t>
      </w:r>
      <w:r>
        <w:rPr>
          <w:rFonts w:ascii="MAC C Swiss" w:hAnsi="MAC C Swiss"/>
          <w:sz w:val="26"/>
          <w:szCs w:val="26"/>
          <w:lang w:val="mk-MK"/>
        </w:rPr>
        <w:t xml:space="preserve"> ,,</w:t>
      </w:r>
      <w:r w:rsidR="0089286F" w:rsidRPr="004E666E">
        <w:rPr>
          <w:sz w:val="26"/>
          <w:szCs w:val="26"/>
          <w:lang w:val="mk-MK"/>
        </w:rPr>
        <w:t>Жупа</w:t>
      </w:r>
      <w:r>
        <w:rPr>
          <w:rFonts w:ascii="MAC C Swiss" w:hAnsi="MAC C Swiss"/>
          <w:sz w:val="26"/>
          <w:szCs w:val="26"/>
          <w:lang w:val="mk-MK"/>
        </w:rPr>
        <w:t xml:space="preserve">,,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поради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правата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обврските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двете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држави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засновани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меѓусебната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спогодба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потикнување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заштита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инвестициите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потребно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Владата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врз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основа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својот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заклучок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се</w:t>
      </w:r>
      <w:r>
        <w:rPr>
          <w:rFonts w:ascii="MAC C Swiss" w:hAnsi="MAC C Swiss"/>
          <w:sz w:val="26"/>
          <w:szCs w:val="26"/>
          <w:lang w:val="mk-MK"/>
        </w:rPr>
        <w:t xml:space="preserve">  </w:t>
      </w:r>
      <w:r w:rsidR="0089286F" w:rsidRPr="004E666E">
        <w:rPr>
          <w:sz w:val="26"/>
          <w:szCs w:val="26"/>
          <w:lang w:val="mk-MK"/>
        </w:rPr>
        <w:t>ангажира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ги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заштити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интересите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на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својот</w:t>
      </w:r>
      <w:r>
        <w:rPr>
          <w:rFonts w:ascii="MAC C Swiss" w:hAnsi="MAC C Swiss"/>
          <w:sz w:val="26"/>
          <w:szCs w:val="26"/>
          <w:lang w:val="mk-MK"/>
        </w:rPr>
        <w:t xml:space="preserve"> </w:t>
      </w:r>
      <w:r w:rsidR="0089286F" w:rsidRPr="004E666E">
        <w:rPr>
          <w:sz w:val="26"/>
          <w:szCs w:val="26"/>
          <w:lang w:val="mk-MK"/>
        </w:rPr>
        <w:t>државјанин</w:t>
      </w:r>
      <w:r>
        <w:rPr>
          <w:rFonts w:ascii="MAC C Swiss" w:hAnsi="MAC C Swiss"/>
          <w:sz w:val="26"/>
          <w:szCs w:val="26"/>
          <w:lang w:val="mk-MK"/>
        </w:rPr>
        <w:t>.</w:t>
      </w:r>
    </w:p>
    <w:p w:rsidR="0089286F" w:rsidRPr="004E666E" w:rsidRDefault="0089286F" w:rsidP="0089286F">
      <w:pPr>
        <w:jc w:val="both"/>
        <w:rPr>
          <w:rFonts w:ascii="MAC C Swiss" w:hAnsi="MAC C Swiss"/>
          <w:sz w:val="26"/>
          <w:szCs w:val="26"/>
          <w:lang w:val="mk-MK"/>
        </w:rPr>
      </w:pPr>
    </w:p>
    <w:p w:rsidR="0089286F" w:rsidRPr="004E666E" w:rsidRDefault="0089286F" w:rsidP="0089286F">
      <w:pPr>
        <w:jc w:val="both"/>
        <w:rPr>
          <w:sz w:val="26"/>
          <w:szCs w:val="26"/>
          <w:lang w:val="mk-MK"/>
        </w:rPr>
      </w:pPr>
    </w:p>
    <w:p w:rsidR="0089286F" w:rsidRPr="004E666E" w:rsidRDefault="00DE0176" w:rsidP="0089286F">
      <w:pPr>
        <w:jc w:val="both"/>
        <w:rPr>
          <w:sz w:val="26"/>
          <w:szCs w:val="26"/>
          <w:lang w:val="mk-MK"/>
        </w:rPr>
      </w:pPr>
      <w:r>
        <w:rPr>
          <w:sz w:val="26"/>
          <w:szCs w:val="26"/>
          <w:lang w:val="mk-MK"/>
        </w:rPr>
        <w:tab/>
      </w:r>
      <w:r w:rsidR="0089286F">
        <w:rPr>
          <w:sz w:val="26"/>
          <w:szCs w:val="26"/>
          <w:lang w:val="mk-MK"/>
        </w:rPr>
        <w:t>Прашањето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го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поставувам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до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претседателот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на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Владата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на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Репу</w:t>
      </w:r>
      <w:r w:rsidR="0089286F">
        <w:rPr>
          <w:sz w:val="26"/>
          <w:szCs w:val="26"/>
          <w:lang w:val="mk-MK"/>
        </w:rPr>
        <w:softHyphen/>
        <w:t>бли</w:t>
      </w:r>
      <w:r w:rsidR="0089286F">
        <w:rPr>
          <w:sz w:val="26"/>
          <w:szCs w:val="26"/>
          <w:lang w:val="mk-MK"/>
        </w:rPr>
        <w:softHyphen/>
        <w:t>ка</w:t>
      </w:r>
      <w:r>
        <w:rPr>
          <w:sz w:val="26"/>
          <w:szCs w:val="26"/>
          <w:lang w:val="mk-MK"/>
        </w:rPr>
        <w:t xml:space="preserve"> </w:t>
      </w:r>
      <w:r w:rsidR="0089286F">
        <w:rPr>
          <w:sz w:val="26"/>
          <w:szCs w:val="26"/>
          <w:lang w:val="mk-MK"/>
        </w:rPr>
        <w:t>Македонија</w:t>
      </w:r>
      <w:r>
        <w:rPr>
          <w:sz w:val="26"/>
          <w:szCs w:val="26"/>
          <w:lang w:val="mk-MK"/>
        </w:rPr>
        <w:t>.</w:t>
      </w: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89286F" w:rsidP="0089286F">
      <w:pPr>
        <w:jc w:val="both"/>
        <w:rPr>
          <w:sz w:val="28"/>
          <w:lang w:val="mk-MK"/>
        </w:rPr>
      </w:pPr>
    </w:p>
    <w:p w:rsidR="0089286F" w:rsidRDefault="00DE0176" w:rsidP="0089286F">
      <w:pPr>
        <w:jc w:val="both"/>
        <w:rPr>
          <w:sz w:val="28"/>
          <w:lang w:val="mk-MK"/>
        </w:rPr>
      </w:pPr>
      <w:r>
        <w:rPr>
          <w:sz w:val="28"/>
          <w:lang w:val="mk-MK"/>
        </w:rPr>
        <w:t xml:space="preserve">                                                                       </w:t>
      </w:r>
    </w:p>
    <w:p w:rsidR="00BD0467" w:rsidRDefault="00BD0467"/>
    <w:sectPr w:rsidR="00BD0467" w:rsidSect="00D65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286F"/>
    <w:rsid w:val="0089286F"/>
    <w:rsid w:val="00BD0467"/>
    <w:rsid w:val="00D651FE"/>
    <w:rsid w:val="00DE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286F"/>
    <w:pPr>
      <w:keepNext/>
      <w:jc w:val="right"/>
      <w:outlineLvl w:val="0"/>
    </w:pPr>
    <w:rPr>
      <w:b/>
      <w:bCs/>
      <w:lang w:val="mk-MK"/>
    </w:rPr>
  </w:style>
  <w:style w:type="paragraph" w:styleId="Heading4">
    <w:name w:val="heading 4"/>
    <w:basedOn w:val="Normal"/>
    <w:next w:val="Normal"/>
    <w:link w:val="Heading4Char"/>
    <w:qFormat/>
    <w:rsid w:val="0089286F"/>
    <w:pPr>
      <w:keepNext/>
      <w:jc w:val="both"/>
      <w:outlineLvl w:val="3"/>
    </w:pPr>
    <w:rPr>
      <w:sz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286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9286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2009-05-28T07:12:00Z</dcterms:created>
  <dcterms:modified xsi:type="dcterms:W3CDTF">2009-07-03T08:38:00Z</dcterms:modified>
</cp:coreProperties>
</file>