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630"/>
        <w:gridCol w:w="2952"/>
        <w:gridCol w:w="1908"/>
      </w:tblGrid>
      <w:tr w:rsidR="00EF28FF" w:rsidTr="009E79A5">
        <w:trPr>
          <w:gridBefore w:val="1"/>
          <w:gridAfter w:val="1"/>
          <w:wBefore w:w="630" w:type="dxa"/>
          <w:wAfter w:w="1908" w:type="dxa"/>
        </w:trPr>
        <w:tc>
          <w:tcPr>
            <w:tcW w:w="2952" w:type="dxa"/>
          </w:tcPr>
          <w:p w:rsidR="00EF28FF" w:rsidRPr="00EF28FF" w:rsidRDefault="00EF28FF" w:rsidP="00EF28FF">
            <w:pPr>
              <w:rPr>
                <w:rFonts w:ascii="Macedonian Helv" w:hAnsi="Macedonian Helv"/>
                <w:lang w:val="mk-MK"/>
              </w:rPr>
            </w:pPr>
          </w:p>
        </w:tc>
      </w:tr>
      <w:tr w:rsidR="000A05B4" w:rsidRPr="0048508E" w:rsidTr="009E79A5">
        <w:trPr>
          <w:gridBefore w:val="1"/>
          <w:gridAfter w:val="1"/>
          <w:wBefore w:w="630" w:type="dxa"/>
          <w:wAfter w:w="1908" w:type="dxa"/>
          <w:trHeight w:val="80"/>
        </w:trPr>
        <w:tc>
          <w:tcPr>
            <w:tcW w:w="2952" w:type="dxa"/>
          </w:tcPr>
          <w:p w:rsidR="000A05B4" w:rsidRPr="0048508E" w:rsidRDefault="000A05B4" w:rsidP="00EF28FF">
            <w:pPr>
              <w:jc w:val="center"/>
              <w:rPr>
                <w:rFonts w:ascii="Macedonian Helv" w:hAnsi="Macedonian Helv"/>
                <w:lang w:val="mk-MK"/>
              </w:rPr>
            </w:pPr>
          </w:p>
        </w:tc>
      </w:tr>
      <w:tr w:rsidR="00EF28FF" w:rsidTr="009E79A5">
        <w:tblPrEx>
          <w:tblBorders>
            <w:insideH w:val="single" w:sz="4" w:space="0" w:color="auto"/>
          </w:tblBorders>
        </w:tblPrEx>
        <w:trPr>
          <w:trHeight w:val="1438"/>
        </w:trPr>
        <w:tc>
          <w:tcPr>
            <w:tcW w:w="5490" w:type="dxa"/>
            <w:gridSpan w:val="3"/>
          </w:tcPr>
          <w:tbl>
            <w:tblPr>
              <w:tblW w:w="0" w:type="auto"/>
              <w:tblInd w:w="108" w:type="dxa"/>
              <w:tblBorders>
                <w:insideH w:val="single" w:sz="4" w:space="0" w:color="auto"/>
              </w:tblBorders>
              <w:tblLayout w:type="fixed"/>
              <w:tblLook w:val="0000"/>
            </w:tblPr>
            <w:tblGrid>
              <w:gridCol w:w="5400"/>
            </w:tblGrid>
            <w:tr w:rsidR="009E79A5" w:rsidRPr="0020449C" w:rsidTr="009F25DF">
              <w:trPr>
                <w:trHeight w:val="1438"/>
              </w:trPr>
              <w:tc>
                <w:tcPr>
                  <w:tcW w:w="5400" w:type="dxa"/>
                </w:tcPr>
                <w:p w:rsidR="009E79A5" w:rsidRPr="0020449C" w:rsidRDefault="009E79A5" w:rsidP="009F25DF">
                  <w:pPr>
                    <w:tabs>
                      <w:tab w:val="left" w:pos="3132"/>
                    </w:tabs>
                    <w:rPr>
                      <w:b/>
                      <w:bCs/>
                      <w:lang w:val="mk-MK"/>
                    </w:rPr>
                  </w:pPr>
                  <w:r>
                    <w:rPr>
                      <w:lang w:val="mk-MK"/>
                    </w:rPr>
                    <w:t xml:space="preserve">                 </w:t>
                  </w:r>
                  <w:r w:rsidRPr="0020449C">
                    <w:rPr>
                      <w:rFonts w:ascii="Arial" w:hAnsi="Arial" w:cs="Arial"/>
                      <w:b/>
                      <w:bCs/>
                      <w:lang w:val="mk-MK"/>
                    </w:rPr>
                    <w:t>РЕПУБЛИКА</w:t>
                  </w:r>
                  <w:r>
                    <w:rPr>
                      <w:b/>
                      <w:bCs/>
                      <w:lang w:val="mk-MK"/>
                    </w:rPr>
                    <w:t xml:space="preserve"> </w:t>
                  </w:r>
                  <w:r w:rsidRPr="0020449C">
                    <w:rPr>
                      <w:rFonts w:ascii="Arial" w:hAnsi="Arial" w:cs="Arial"/>
                      <w:b/>
                      <w:bCs/>
                      <w:lang w:val="mk-MK"/>
                    </w:rPr>
                    <w:t>МАКЕДОНИЈА</w:t>
                  </w:r>
                </w:p>
                <w:p w:rsidR="009E79A5" w:rsidRPr="0020449C" w:rsidRDefault="009E79A5" w:rsidP="009F25DF">
                  <w:pPr>
                    <w:pStyle w:val="Heading1"/>
                    <w:tabs>
                      <w:tab w:val="left" w:pos="3132"/>
                    </w:tabs>
                    <w:rPr>
                      <w:lang w:val="mk-MK"/>
                    </w:rPr>
                  </w:pPr>
                  <w:r w:rsidRPr="0020449C">
                    <w:rPr>
                      <w:rFonts w:ascii="Arial" w:hAnsi="Arial" w:cs="Arial"/>
                      <w:lang w:val="mk-MK"/>
                    </w:rPr>
                    <w:t>СОБРАНИЕ</w:t>
                  </w:r>
                  <w:r>
                    <w:rPr>
                      <w:lang w:val="mk-MK"/>
                    </w:rPr>
                    <w:t xml:space="preserve"> </w:t>
                  </w:r>
                  <w:r w:rsidRPr="0020449C">
                    <w:rPr>
                      <w:rFonts w:ascii="Arial" w:hAnsi="Arial" w:cs="Arial"/>
                      <w:lang w:val="mk-MK"/>
                    </w:rPr>
                    <w:t>НА</w:t>
                  </w:r>
                  <w:r>
                    <w:rPr>
                      <w:lang w:val="mk-MK"/>
                    </w:rPr>
                    <w:t xml:space="preserve"> </w:t>
                  </w:r>
                  <w:r w:rsidRPr="0020449C">
                    <w:rPr>
                      <w:rFonts w:ascii="Arial" w:hAnsi="Arial" w:cs="Arial"/>
                      <w:lang w:val="mk-MK"/>
                    </w:rPr>
                    <w:t>РЕПУБЛИКА</w:t>
                  </w:r>
                  <w:r>
                    <w:rPr>
                      <w:lang w:val="mk-MK"/>
                    </w:rPr>
                    <w:t xml:space="preserve"> </w:t>
                  </w:r>
                  <w:r w:rsidRPr="0020449C">
                    <w:rPr>
                      <w:rFonts w:ascii="Arial" w:hAnsi="Arial" w:cs="Arial"/>
                      <w:lang w:val="mk-MK"/>
                    </w:rPr>
                    <w:t>МАКЕДОНИЈА</w:t>
                  </w:r>
                </w:p>
                <w:p w:rsidR="009E79A5" w:rsidRPr="0020449C" w:rsidRDefault="009E79A5" w:rsidP="009E79A5">
                  <w:pPr>
                    <w:pStyle w:val="BodyText2"/>
                    <w:spacing w:line="240" w:lineRule="auto"/>
                    <w:jc w:val="center"/>
                    <w:rPr>
                      <w:b/>
                      <w:bCs/>
                      <w:lang w:val="mk-MK"/>
                    </w:rPr>
                  </w:pPr>
                  <w:r w:rsidRPr="0020449C">
                    <w:rPr>
                      <w:rFonts w:ascii="Arial" w:hAnsi="Arial" w:cs="Arial"/>
                      <w:lang w:val="mk-MK"/>
                    </w:rPr>
                    <w:t>БУЏЕТСКИ</w:t>
                  </w:r>
                  <w:r>
                    <w:rPr>
                      <w:lang w:val="mk-MK"/>
                    </w:rPr>
                    <w:t xml:space="preserve"> </w:t>
                  </w:r>
                  <w:r w:rsidRPr="0020449C">
                    <w:rPr>
                      <w:rFonts w:ascii="Arial" w:hAnsi="Arial" w:cs="Arial"/>
                      <w:lang w:val="mk-MK"/>
                    </w:rPr>
                    <w:t>СОВЕТ</w:t>
                  </w:r>
                  <w:r>
                    <w:rPr>
                      <w:lang w:val="mk-MK"/>
                    </w:rPr>
                    <w:t xml:space="preserve"> </w:t>
                  </w:r>
                  <w:r w:rsidRPr="0020449C">
                    <w:rPr>
                      <w:rFonts w:ascii="Arial" w:hAnsi="Arial" w:cs="Arial"/>
                      <w:lang w:val="mk-MK"/>
                    </w:rPr>
                    <w:t>НА</w:t>
                  </w:r>
                  <w:r>
                    <w:rPr>
                      <w:lang w:val="mk-MK"/>
                    </w:rPr>
                    <w:t xml:space="preserve"> </w:t>
                  </w:r>
                  <w:r w:rsidRPr="0020449C">
                    <w:rPr>
                      <w:rFonts w:ascii="Arial" w:hAnsi="Arial" w:cs="Arial"/>
                      <w:lang w:val="mk-MK"/>
                    </w:rPr>
                    <w:t>СОБРАНИЕТО</w:t>
                  </w:r>
                  <w:r>
                    <w:rPr>
                      <w:lang w:val="mk-MK"/>
                    </w:rPr>
                    <w:t xml:space="preserve"> </w:t>
                  </w:r>
                  <w:r w:rsidRPr="0020449C">
                    <w:rPr>
                      <w:rFonts w:ascii="Arial" w:hAnsi="Arial" w:cs="Arial"/>
                      <w:lang w:val="mk-MK"/>
                    </w:rPr>
                    <w:t>НА</w:t>
                  </w:r>
                  <w:r>
                    <w:rPr>
                      <w:lang w:val="mk-MK"/>
                    </w:rPr>
                    <w:t xml:space="preserve"> </w:t>
                  </w:r>
                  <w:r w:rsidRPr="0020449C">
                    <w:rPr>
                      <w:rFonts w:ascii="Arial" w:hAnsi="Arial" w:cs="Arial"/>
                      <w:lang w:val="mk-MK"/>
                    </w:rPr>
                    <w:t>РЕПУБЛИКА</w:t>
                  </w:r>
                  <w:r>
                    <w:rPr>
                      <w:lang w:val="mk-MK"/>
                    </w:rPr>
                    <w:t xml:space="preserve"> </w:t>
                  </w:r>
                  <w:r w:rsidRPr="0020449C">
                    <w:rPr>
                      <w:rFonts w:ascii="Arial" w:hAnsi="Arial" w:cs="Arial"/>
                      <w:lang w:val="mk-MK"/>
                    </w:rPr>
                    <w:t>МАКЕДОНИЈА</w:t>
                  </w:r>
                </w:p>
                <w:p w:rsidR="009E79A5" w:rsidRPr="0020449C" w:rsidRDefault="009E79A5" w:rsidP="009F25DF">
                  <w:pPr>
                    <w:pStyle w:val="Heading3"/>
                    <w:tabs>
                      <w:tab w:val="left" w:pos="3132"/>
                    </w:tabs>
                    <w:rPr>
                      <w:rFonts w:ascii="Arial" w:hAnsi="Arial" w:cs="Arial"/>
                      <w:b w:val="0"/>
                      <w:bCs w:val="0"/>
                      <w:lang w:val="mk-MK"/>
                    </w:rPr>
                  </w:pPr>
                  <w:r>
                    <w:rPr>
                      <w:rFonts w:ascii="Arial" w:hAnsi="Arial" w:cs="Arial"/>
                      <w:lang w:val="mk-MK"/>
                    </w:rPr>
                    <w:t xml:space="preserve">                          </w:t>
                  </w:r>
                  <w:r w:rsidRPr="0020449C">
                    <w:rPr>
                      <w:rFonts w:ascii="Arial" w:hAnsi="Arial" w:cs="Arial"/>
                      <w:b w:val="0"/>
                      <w:bCs w:val="0"/>
                      <w:lang w:val="mk-MK"/>
                    </w:rPr>
                    <w:t>Број</w:t>
                  </w:r>
                  <w:r>
                    <w:rPr>
                      <w:rFonts w:ascii="Arial" w:hAnsi="Arial" w:cs="Arial"/>
                      <w:b w:val="0"/>
                      <w:bCs w:val="0"/>
                      <w:lang w:val="mk-MK"/>
                    </w:rPr>
                    <w:t xml:space="preserve"> 31-</w:t>
                  </w:r>
                  <w:r>
                    <w:rPr>
                      <w:rFonts w:ascii="Arial" w:hAnsi="Arial" w:cs="Arial"/>
                      <w:b w:val="0"/>
                      <w:bCs w:val="0"/>
                      <w:lang w:val="en-US"/>
                    </w:rPr>
                    <w:t xml:space="preserve">2584 </w:t>
                  </w:r>
                  <w:r>
                    <w:rPr>
                      <w:rFonts w:ascii="Arial" w:hAnsi="Arial" w:cs="Arial"/>
                      <w:b w:val="0"/>
                      <w:bCs w:val="0"/>
                      <w:lang w:val="mk-MK"/>
                    </w:rPr>
                    <w:t>/</w:t>
                  </w:r>
                </w:p>
                <w:p w:rsidR="009E79A5" w:rsidRPr="0020449C" w:rsidRDefault="009E79A5" w:rsidP="009F25DF">
                  <w:pPr>
                    <w:tabs>
                      <w:tab w:val="left" w:pos="3132"/>
                    </w:tabs>
                    <w:rPr>
                      <w:rFonts w:ascii="Arial" w:hAnsi="Arial" w:cs="Arial"/>
                      <w:lang w:val="mk-MK"/>
                    </w:rPr>
                  </w:pPr>
                  <w:r>
                    <w:rPr>
                      <w:rFonts w:ascii="Arial" w:hAnsi="Arial" w:cs="Arial"/>
                      <w:lang w:val="mk-MK"/>
                    </w:rPr>
                    <w:t xml:space="preserve">                     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17  </w:t>
                  </w:r>
                  <w:r>
                    <w:rPr>
                      <w:rFonts w:ascii="Arial" w:hAnsi="Arial" w:cs="Arial"/>
                      <w:lang w:val="mk-MK"/>
                    </w:rPr>
                    <w:t xml:space="preserve">Јуни  2010 </w:t>
                  </w:r>
                  <w:r w:rsidRPr="0020449C">
                    <w:rPr>
                      <w:rFonts w:ascii="Arial" w:hAnsi="Arial" w:cs="Arial"/>
                      <w:lang w:val="mk-MK"/>
                    </w:rPr>
                    <w:t>година</w:t>
                  </w:r>
                </w:p>
                <w:p w:rsidR="009E79A5" w:rsidRPr="0020449C" w:rsidRDefault="009E79A5" w:rsidP="009F25DF">
                  <w:pPr>
                    <w:pStyle w:val="Heading1"/>
                    <w:tabs>
                      <w:tab w:val="left" w:pos="3132"/>
                    </w:tabs>
                    <w:rPr>
                      <w:sz w:val="20"/>
                      <w:lang w:val="mk-MK"/>
                    </w:rPr>
                  </w:pPr>
                  <w:r w:rsidRPr="0020449C">
                    <w:rPr>
                      <w:rFonts w:ascii="Arial" w:hAnsi="Arial" w:cs="Arial"/>
                      <w:b w:val="0"/>
                      <w:bCs w:val="0"/>
                      <w:lang w:val="mk-MK"/>
                    </w:rPr>
                    <w:t>С</w:t>
                  </w:r>
                  <w:r>
                    <w:rPr>
                      <w:rFonts w:ascii="Arial" w:hAnsi="Arial" w:cs="Arial"/>
                      <w:b w:val="0"/>
                      <w:bCs w:val="0"/>
                      <w:lang w:val="mk-MK"/>
                    </w:rPr>
                    <w:t xml:space="preserve"> </w:t>
                  </w:r>
                  <w:r w:rsidRPr="0020449C">
                    <w:rPr>
                      <w:rFonts w:ascii="Arial" w:hAnsi="Arial" w:cs="Arial"/>
                      <w:b w:val="0"/>
                      <w:bCs w:val="0"/>
                      <w:lang w:val="mk-MK"/>
                    </w:rPr>
                    <w:t>к</w:t>
                  </w:r>
                  <w:r>
                    <w:rPr>
                      <w:rFonts w:ascii="Arial" w:hAnsi="Arial" w:cs="Arial"/>
                      <w:b w:val="0"/>
                      <w:bCs w:val="0"/>
                      <w:lang w:val="mk-MK"/>
                    </w:rPr>
                    <w:t xml:space="preserve"> </w:t>
                  </w:r>
                  <w:r w:rsidRPr="0020449C">
                    <w:rPr>
                      <w:rFonts w:ascii="Arial" w:hAnsi="Arial" w:cs="Arial"/>
                      <w:b w:val="0"/>
                      <w:bCs w:val="0"/>
                      <w:lang w:val="mk-MK"/>
                    </w:rPr>
                    <w:t>о</w:t>
                  </w:r>
                  <w:r>
                    <w:rPr>
                      <w:rFonts w:ascii="Arial" w:hAnsi="Arial" w:cs="Arial"/>
                      <w:b w:val="0"/>
                      <w:bCs w:val="0"/>
                      <w:lang w:val="mk-MK"/>
                    </w:rPr>
                    <w:t xml:space="preserve"> </w:t>
                  </w:r>
                  <w:r w:rsidRPr="0020449C">
                    <w:rPr>
                      <w:rFonts w:ascii="Arial" w:hAnsi="Arial" w:cs="Arial"/>
                      <w:b w:val="0"/>
                      <w:bCs w:val="0"/>
                      <w:lang w:val="mk-MK"/>
                    </w:rPr>
                    <w:t>п</w:t>
                  </w:r>
                  <w:r>
                    <w:rPr>
                      <w:rFonts w:ascii="Arial" w:hAnsi="Arial" w:cs="Arial"/>
                      <w:b w:val="0"/>
                      <w:bCs w:val="0"/>
                      <w:lang w:val="mk-MK"/>
                    </w:rPr>
                    <w:t xml:space="preserve"> </w:t>
                  </w:r>
                  <w:r w:rsidRPr="0020449C">
                    <w:rPr>
                      <w:rFonts w:ascii="Arial" w:hAnsi="Arial" w:cs="Arial"/>
                      <w:b w:val="0"/>
                      <w:bCs w:val="0"/>
                      <w:lang w:val="mk-MK"/>
                    </w:rPr>
                    <w:t>ј</w:t>
                  </w:r>
                  <w:r>
                    <w:rPr>
                      <w:rFonts w:ascii="Arial" w:hAnsi="Arial" w:cs="Arial"/>
                      <w:b w:val="0"/>
                      <w:bCs w:val="0"/>
                      <w:lang w:val="mk-MK"/>
                    </w:rPr>
                    <w:t xml:space="preserve"> </w:t>
                  </w:r>
                  <w:r w:rsidRPr="0020449C">
                    <w:rPr>
                      <w:rFonts w:ascii="Arial" w:hAnsi="Arial" w:cs="Arial"/>
                      <w:b w:val="0"/>
                      <w:bCs w:val="0"/>
                      <w:lang w:val="mk-MK"/>
                    </w:rPr>
                    <w:t>е</w:t>
                  </w:r>
                  <w:r>
                    <w:rPr>
                      <w:lang w:val="mk-MK"/>
                    </w:rPr>
                    <w:t xml:space="preserve"> </w:t>
                  </w:r>
                </w:p>
              </w:tc>
            </w:tr>
          </w:tbl>
          <w:p w:rsidR="00EF28FF" w:rsidRPr="00EF28FF" w:rsidRDefault="00EF28FF" w:rsidP="00EF28FF">
            <w:pPr>
              <w:tabs>
                <w:tab w:val="left" w:pos="3132"/>
              </w:tabs>
              <w:rPr>
                <w:sz w:val="22"/>
              </w:rPr>
            </w:pPr>
          </w:p>
        </w:tc>
      </w:tr>
    </w:tbl>
    <w:p w:rsidR="00F339C3" w:rsidRDefault="00F339C3" w:rsidP="0061425B">
      <w:pPr>
        <w:rPr>
          <w:rFonts w:asciiTheme="minorHAnsi" w:hAnsiTheme="minorHAnsi"/>
          <w:lang w:val="mk-MK"/>
        </w:rPr>
      </w:pPr>
    </w:p>
    <w:p w:rsidR="00BA5099" w:rsidRPr="00F339C3" w:rsidRDefault="00BA5099" w:rsidP="0061425B">
      <w:pPr>
        <w:rPr>
          <w:rFonts w:asciiTheme="minorHAnsi" w:hAnsiTheme="minorHAnsi"/>
          <w:lang w:val="mk-MK"/>
        </w:rPr>
      </w:pPr>
    </w:p>
    <w:p w:rsidR="00F339C3" w:rsidRDefault="00F339C3" w:rsidP="00F339C3">
      <w:pPr>
        <w:pStyle w:val="Heading4"/>
        <w:jc w:val="center"/>
        <w:rPr>
          <w:rFonts w:ascii="Arial" w:hAnsi="Arial" w:cs="Arial"/>
          <w:szCs w:val="22"/>
          <w:lang w:val="mk-MK"/>
        </w:rPr>
      </w:pPr>
      <w:r>
        <w:rPr>
          <w:rFonts w:ascii="Arial" w:hAnsi="Arial" w:cs="Arial"/>
          <w:szCs w:val="22"/>
          <w:lang w:val="mk-MK"/>
        </w:rPr>
        <w:t xml:space="preserve">                                                          </w:t>
      </w:r>
      <w:r w:rsidR="0048508E" w:rsidRPr="009E79A5">
        <w:rPr>
          <w:rFonts w:ascii="Arial" w:hAnsi="Arial" w:cs="Arial"/>
          <w:szCs w:val="22"/>
          <w:lang w:val="mk-MK"/>
        </w:rPr>
        <w:t>ДО</w:t>
      </w:r>
      <w:r w:rsidR="00EF28FF" w:rsidRPr="009E79A5">
        <w:rPr>
          <w:szCs w:val="22"/>
          <w:lang w:val="mk-MK"/>
        </w:rPr>
        <w:t xml:space="preserve"> </w:t>
      </w:r>
      <w:r w:rsidR="009E79A5" w:rsidRPr="009E79A5">
        <w:rPr>
          <w:rFonts w:ascii="Arial" w:hAnsi="Arial" w:cs="Arial"/>
          <w:szCs w:val="22"/>
          <w:lang w:val="mk-MK"/>
        </w:rPr>
        <w:t xml:space="preserve">ПРЕТСЕДАТЕЛОТ </w:t>
      </w:r>
      <w:r>
        <w:rPr>
          <w:rFonts w:ascii="Arial" w:hAnsi="Arial" w:cs="Arial"/>
          <w:szCs w:val="22"/>
          <w:lang w:val="mk-MK"/>
        </w:rPr>
        <w:t xml:space="preserve">  НА </w:t>
      </w:r>
    </w:p>
    <w:p w:rsidR="00EF28FF" w:rsidRPr="00F339C3" w:rsidRDefault="00F339C3" w:rsidP="00F339C3">
      <w:pPr>
        <w:pStyle w:val="Heading4"/>
        <w:jc w:val="center"/>
        <w:rPr>
          <w:rFonts w:ascii="Arial" w:hAnsi="Arial" w:cs="Arial"/>
          <w:szCs w:val="22"/>
          <w:lang w:val="mk-MK"/>
        </w:rPr>
      </w:pPr>
      <w:r>
        <w:rPr>
          <w:rFonts w:ascii="Arial" w:hAnsi="Arial" w:cs="Arial"/>
          <w:szCs w:val="22"/>
          <w:lang w:val="mk-MK"/>
        </w:rPr>
        <w:t xml:space="preserve">                                                           СОБРАНИЕТО НА РЕПУБЛИКА МАКЕДОНИЈА</w:t>
      </w:r>
    </w:p>
    <w:p w:rsidR="0061425B" w:rsidRPr="009E79A5" w:rsidRDefault="009E79A5" w:rsidP="0061425B">
      <w:pPr>
        <w:rPr>
          <w:rFonts w:ascii="Arial" w:hAnsi="Arial" w:cs="Arial"/>
          <w:b/>
          <w:lang w:val="mk-MK"/>
        </w:rPr>
      </w:pPr>
      <w:r w:rsidRPr="009E79A5"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22"/>
          <w:szCs w:val="22"/>
          <w:lang w:val="mk-MK"/>
        </w:rPr>
        <w:t xml:space="preserve">       </w:t>
      </w:r>
      <w:r>
        <w:rPr>
          <w:rFonts w:ascii="Arial" w:hAnsi="Arial" w:cs="Arial"/>
          <w:b/>
          <w:lang w:val="mk-MK"/>
        </w:rPr>
        <w:t xml:space="preserve">г. </w:t>
      </w:r>
      <w:r w:rsidR="00F339C3">
        <w:rPr>
          <w:rFonts w:ascii="Arial" w:hAnsi="Arial" w:cs="Arial"/>
          <w:b/>
          <w:lang w:val="mk-MK"/>
        </w:rPr>
        <w:t>Трајко Вељаноски</w:t>
      </w:r>
    </w:p>
    <w:p w:rsidR="00EF28FF" w:rsidRDefault="00EF28FF">
      <w:pPr>
        <w:pStyle w:val="BodyTextIndent"/>
        <w:ind w:left="0" w:firstLine="0"/>
        <w:jc w:val="left"/>
        <w:rPr>
          <w:rFonts w:asciiTheme="minorHAnsi" w:hAnsiTheme="minorHAnsi"/>
          <w:lang w:val="mk-MK"/>
        </w:rPr>
      </w:pPr>
    </w:p>
    <w:p w:rsidR="00F339C3" w:rsidRDefault="00F339C3">
      <w:pPr>
        <w:pStyle w:val="BodyTextIndent"/>
        <w:ind w:left="0" w:firstLine="0"/>
        <w:jc w:val="left"/>
        <w:rPr>
          <w:rFonts w:asciiTheme="minorHAnsi" w:hAnsiTheme="minorHAnsi"/>
          <w:lang w:val="mk-MK"/>
        </w:rPr>
      </w:pPr>
    </w:p>
    <w:p w:rsidR="00BA5099" w:rsidRPr="00F339C3" w:rsidRDefault="00BA5099">
      <w:pPr>
        <w:pStyle w:val="BodyTextIndent"/>
        <w:ind w:left="0" w:firstLine="0"/>
        <w:jc w:val="left"/>
        <w:rPr>
          <w:rFonts w:asciiTheme="minorHAnsi" w:hAnsiTheme="minorHAnsi"/>
          <w:lang w:val="mk-MK"/>
        </w:rPr>
      </w:pPr>
    </w:p>
    <w:p w:rsidR="00220195" w:rsidRDefault="00220195" w:rsidP="00220195">
      <w:pPr>
        <w:pStyle w:val="BodyTextIndent"/>
        <w:ind w:left="0" w:firstLine="0"/>
        <w:jc w:val="both"/>
        <w:rPr>
          <w:rFonts w:ascii="Arial" w:hAnsi="Arial" w:cs="Arial"/>
          <w:lang w:val="mk-MK"/>
        </w:rPr>
      </w:pPr>
      <w:r w:rsidRPr="00220195">
        <w:rPr>
          <w:rFonts w:asciiTheme="minorHAnsi" w:hAnsiTheme="minorHAnsi"/>
          <w:b w:val="0"/>
          <w:lang w:val="mk-MK"/>
        </w:rPr>
        <w:t xml:space="preserve">     </w:t>
      </w:r>
      <w:r w:rsidR="00EF28FF" w:rsidRPr="00220195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lang w:val="mk-MK"/>
        </w:rPr>
        <w:t xml:space="preserve">  </w:t>
      </w:r>
      <w:r w:rsidR="00F339C3">
        <w:rPr>
          <w:rFonts w:ascii="Arial" w:hAnsi="Arial" w:cs="Arial"/>
          <w:b w:val="0"/>
          <w:lang w:val="mk-MK"/>
        </w:rPr>
        <w:t xml:space="preserve">     </w:t>
      </w:r>
      <w:r w:rsidR="00EF28FF" w:rsidRPr="00220195">
        <w:rPr>
          <w:rFonts w:ascii="Arial" w:hAnsi="Arial" w:cs="Arial"/>
          <w:b w:val="0"/>
        </w:rPr>
        <w:t xml:space="preserve">Буџетскиот совет на Собранието на Република Македонија на </w:t>
      </w:r>
      <w:r w:rsidR="00BA5099">
        <w:rPr>
          <w:rFonts w:ascii="Arial" w:hAnsi="Arial" w:cs="Arial"/>
          <w:b w:val="0"/>
          <w:lang w:val="mk-MK"/>
        </w:rPr>
        <w:t>Тринаесеттата</w:t>
      </w:r>
      <w:r w:rsidR="009E79A5">
        <w:rPr>
          <w:rFonts w:ascii="Arial" w:hAnsi="Arial" w:cs="Arial"/>
          <w:b w:val="0"/>
          <w:lang w:val="mk-MK"/>
        </w:rPr>
        <w:t xml:space="preserve"> </w:t>
      </w:r>
      <w:r w:rsidR="00EF28FF" w:rsidRPr="00220195">
        <w:rPr>
          <w:rFonts w:ascii="Arial" w:hAnsi="Arial" w:cs="Arial"/>
          <w:b w:val="0"/>
        </w:rPr>
        <w:t xml:space="preserve">седница одржана на </w:t>
      </w:r>
      <w:r w:rsidR="009E79A5">
        <w:rPr>
          <w:rFonts w:ascii="Arial" w:hAnsi="Arial" w:cs="Arial"/>
          <w:b w:val="0"/>
          <w:lang w:val="mk-MK"/>
        </w:rPr>
        <w:t>17 јуни</w:t>
      </w:r>
      <w:r w:rsidR="00EF28FF" w:rsidRPr="00220195">
        <w:rPr>
          <w:rFonts w:ascii="Arial" w:hAnsi="Arial" w:cs="Arial"/>
          <w:b w:val="0"/>
        </w:rPr>
        <w:t xml:space="preserve"> 20</w:t>
      </w:r>
      <w:r w:rsidR="009E79A5">
        <w:rPr>
          <w:rFonts w:ascii="Arial" w:hAnsi="Arial" w:cs="Arial"/>
          <w:b w:val="0"/>
          <w:lang w:val="mk-MK"/>
        </w:rPr>
        <w:t xml:space="preserve">10 </w:t>
      </w:r>
      <w:r w:rsidR="00EF28FF" w:rsidRPr="00220195">
        <w:rPr>
          <w:rFonts w:ascii="Arial" w:hAnsi="Arial" w:cs="Arial"/>
          <w:b w:val="0"/>
        </w:rPr>
        <w:t>година г</w:t>
      </w:r>
      <w:r w:rsidR="00360D49">
        <w:rPr>
          <w:rFonts w:ascii="Arial" w:hAnsi="Arial" w:cs="Arial"/>
          <w:b w:val="0"/>
          <w:lang w:val="en-US"/>
        </w:rPr>
        <w:t xml:space="preserve">o </w:t>
      </w:r>
      <w:r w:rsidR="00EF28FF" w:rsidRPr="00220195">
        <w:rPr>
          <w:rFonts w:ascii="Arial" w:hAnsi="Arial" w:cs="Arial"/>
          <w:b w:val="0"/>
        </w:rPr>
        <w:t>разгледа</w:t>
      </w:r>
      <w:r w:rsidR="00EF28FF">
        <w:rPr>
          <w:rFonts w:ascii="Arial" w:hAnsi="Arial" w:cs="Arial"/>
        </w:rPr>
        <w:t xml:space="preserve"> </w:t>
      </w:r>
    </w:p>
    <w:p w:rsidR="00220195" w:rsidRDefault="00220195" w:rsidP="00220195">
      <w:pPr>
        <w:pStyle w:val="BodyTextIndent"/>
        <w:ind w:left="0" w:firstLine="0"/>
        <w:jc w:val="both"/>
        <w:rPr>
          <w:rFonts w:ascii="Arial" w:hAnsi="Arial" w:cs="Arial"/>
          <w:lang w:val="mk-MK"/>
        </w:rPr>
      </w:pPr>
    </w:p>
    <w:p w:rsidR="00BA5099" w:rsidRDefault="00BA5099" w:rsidP="00220195">
      <w:pPr>
        <w:pStyle w:val="BodyTextIndent"/>
        <w:ind w:left="0" w:firstLine="0"/>
        <w:jc w:val="both"/>
        <w:rPr>
          <w:rFonts w:ascii="Arial" w:hAnsi="Arial" w:cs="Arial"/>
          <w:lang w:val="mk-MK"/>
        </w:rPr>
      </w:pPr>
    </w:p>
    <w:p w:rsidR="0061425B" w:rsidRDefault="0061425B" w:rsidP="00220195">
      <w:pPr>
        <w:pStyle w:val="BodyTextIndent"/>
        <w:ind w:left="0" w:firstLine="0"/>
        <w:jc w:val="both"/>
        <w:rPr>
          <w:rFonts w:ascii="Arial" w:hAnsi="Arial" w:cs="Arial"/>
          <w:lang w:val="mk-MK"/>
        </w:rPr>
      </w:pPr>
    </w:p>
    <w:p w:rsidR="0061425B" w:rsidRDefault="00220195" w:rsidP="00220195">
      <w:pPr>
        <w:pStyle w:val="BodyTextIndent"/>
        <w:ind w:left="0" w:firstLine="0"/>
        <w:jc w:val="both"/>
        <w:rPr>
          <w:rFonts w:ascii="Arial" w:hAnsi="Arial" w:cs="Arial"/>
          <w:b w:val="0"/>
          <w:lang w:val="mk-MK"/>
        </w:rPr>
      </w:pPr>
      <w:r>
        <w:rPr>
          <w:rFonts w:ascii="Arial" w:hAnsi="Arial" w:cs="Arial"/>
          <w:lang w:val="mk-MK"/>
        </w:rPr>
        <w:t xml:space="preserve">  </w:t>
      </w:r>
      <w:r w:rsidR="00360D49">
        <w:rPr>
          <w:rFonts w:ascii="Arial" w:hAnsi="Arial" w:cs="Arial"/>
          <w:lang w:val="mk-MK"/>
        </w:rPr>
        <w:t xml:space="preserve">        </w:t>
      </w:r>
      <w:r w:rsidR="0061425B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Pr="00924DB5">
        <w:rPr>
          <w:rFonts w:ascii="Arial" w:hAnsi="Arial" w:cs="Arial"/>
        </w:rPr>
        <w:t>Предлог</w:t>
      </w:r>
      <w:r>
        <w:rPr>
          <w:rFonts w:ascii="Arial" w:hAnsi="Arial" w:cs="Arial"/>
          <w:lang w:val="mk-MK"/>
        </w:rPr>
        <w:t>от</w:t>
      </w:r>
      <w:r w:rsidRPr="00924DB5">
        <w:rPr>
          <w:rFonts w:ascii="Arial" w:hAnsi="Arial" w:cs="Arial"/>
        </w:rPr>
        <w:t xml:space="preserve"> </w:t>
      </w:r>
      <w:r w:rsidRPr="00924DB5">
        <w:rPr>
          <w:rFonts w:ascii="Arial" w:hAnsi="Arial" w:cs="Arial"/>
          <w:lang w:val="mk-MK"/>
        </w:rPr>
        <w:t xml:space="preserve">за изменување и дополнување </w:t>
      </w:r>
      <w:r w:rsidRPr="00924DB5">
        <w:rPr>
          <w:rFonts w:ascii="Arial" w:hAnsi="Arial" w:cs="Arial"/>
        </w:rPr>
        <w:t>на Буџет</w:t>
      </w:r>
      <w:r w:rsidRPr="00924DB5">
        <w:rPr>
          <w:rFonts w:ascii="Arial" w:hAnsi="Arial" w:cs="Arial"/>
          <w:lang w:val="mk-MK"/>
        </w:rPr>
        <w:t>от</w:t>
      </w:r>
      <w:r w:rsidRPr="00924DB5">
        <w:rPr>
          <w:rFonts w:ascii="Arial" w:hAnsi="Arial" w:cs="Arial"/>
        </w:rPr>
        <w:t xml:space="preserve"> на Република Македонија за 20</w:t>
      </w:r>
      <w:r w:rsidR="009E79A5">
        <w:rPr>
          <w:rFonts w:ascii="Arial" w:hAnsi="Arial" w:cs="Arial"/>
          <w:lang w:val="mk-MK"/>
        </w:rPr>
        <w:t>10</w:t>
      </w:r>
      <w:r w:rsidRPr="00924DB5">
        <w:rPr>
          <w:rFonts w:ascii="Arial" w:hAnsi="Arial" w:cs="Arial"/>
        </w:rPr>
        <w:t xml:space="preserve"> година - </w:t>
      </w:r>
      <w:r w:rsidRPr="00924DB5">
        <w:rPr>
          <w:rFonts w:ascii="Arial" w:hAnsi="Arial" w:cs="Arial"/>
          <w:lang w:val="mk-MK"/>
        </w:rPr>
        <w:t>Р</w:t>
      </w:r>
      <w:r w:rsidRPr="00924DB5">
        <w:rPr>
          <w:rFonts w:ascii="Arial" w:hAnsi="Arial" w:cs="Arial"/>
        </w:rPr>
        <w:t>аздел 02001 Собрание на Република Македонија</w:t>
      </w:r>
      <w:r>
        <w:rPr>
          <w:rFonts w:ascii="Arial" w:hAnsi="Arial" w:cs="Arial"/>
          <w:lang w:val="mk-MK"/>
        </w:rPr>
        <w:t xml:space="preserve"> </w:t>
      </w:r>
      <w:r w:rsidR="00EF28FF" w:rsidRPr="00220195">
        <w:rPr>
          <w:rFonts w:ascii="Arial" w:hAnsi="Arial" w:cs="Arial"/>
          <w:b w:val="0"/>
        </w:rPr>
        <w:t>и врз основа на расправата едногласно ги усвои следните</w:t>
      </w:r>
      <w:r w:rsidR="00EF28FF" w:rsidRPr="00220195">
        <w:rPr>
          <w:rFonts w:ascii="Arial" w:hAnsi="Arial" w:cs="Arial"/>
          <w:b w:val="0"/>
          <w:lang w:val="en-US"/>
        </w:rPr>
        <w:t>:</w:t>
      </w:r>
    </w:p>
    <w:p w:rsidR="00BA5099" w:rsidRDefault="00BA5099" w:rsidP="00220195">
      <w:pPr>
        <w:pStyle w:val="BodyTextIndent"/>
        <w:ind w:left="0" w:firstLine="0"/>
        <w:jc w:val="both"/>
        <w:rPr>
          <w:rFonts w:ascii="Arial" w:hAnsi="Arial" w:cs="Arial"/>
          <w:b w:val="0"/>
          <w:lang w:val="mk-MK"/>
        </w:rPr>
      </w:pPr>
    </w:p>
    <w:p w:rsidR="00BA5099" w:rsidRPr="00BA5099" w:rsidRDefault="00BA5099" w:rsidP="00220195">
      <w:pPr>
        <w:pStyle w:val="BodyTextIndent"/>
        <w:ind w:left="0" w:firstLine="0"/>
        <w:jc w:val="both"/>
        <w:rPr>
          <w:rFonts w:ascii="Arial" w:hAnsi="Arial" w:cs="Arial"/>
          <w:b w:val="0"/>
          <w:lang w:val="mk-MK"/>
        </w:rPr>
      </w:pPr>
    </w:p>
    <w:p w:rsidR="00BA5099" w:rsidRPr="00BA5099" w:rsidRDefault="00EF28FF" w:rsidP="00BA5099">
      <w:pPr>
        <w:pStyle w:val="BodyText2"/>
        <w:tabs>
          <w:tab w:val="center" w:pos="5763"/>
        </w:tabs>
        <w:ind w:left="2880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mk-MK"/>
        </w:rPr>
        <w:t>Заклучоци</w:t>
      </w:r>
    </w:p>
    <w:p w:rsidR="00220195" w:rsidRPr="00220195" w:rsidRDefault="00220195" w:rsidP="00220195">
      <w:pPr>
        <w:pStyle w:val="BodyTextIndent2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</w:t>
      </w:r>
      <w:r w:rsidRPr="00220195">
        <w:rPr>
          <w:rFonts w:ascii="Arial" w:hAnsi="Arial" w:cs="Arial"/>
        </w:rPr>
        <w:t xml:space="preserve">1. Буџетскиот совет на Собранието на Република Македонија констатира дека во </w:t>
      </w:r>
      <w:r w:rsidRPr="00220195">
        <w:rPr>
          <w:rFonts w:ascii="Arial" w:hAnsi="Arial" w:cs="Arial"/>
          <w:bCs/>
          <w:iCs/>
        </w:rPr>
        <w:t>Предлогот за изменување и дополнување на Буџетот на Република Македонија за 20</w:t>
      </w:r>
      <w:r w:rsidR="009E79A5">
        <w:rPr>
          <w:rFonts w:ascii="Arial" w:hAnsi="Arial" w:cs="Arial"/>
          <w:bCs/>
          <w:iCs/>
          <w:lang w:val="mk-MK"/>
        </w:rPr>
        <w:t>10</w:t>
      </w:r>
      <w:r w:rsidRPr="00220195">
        <w:rPr>
          <w:rFonts w:ascii="Arial" w:hAnsi="Arial" w:cs="Arial"/>
          <w:bCs/>
          <w:iCs/>
        </w:rPr>
        <w:t xml:space="preserve"> година,</w:t>
      </w:r>
      <w:r w:rsidRPr="00220195">
        <w:rPr>
          <w:rFonts w:ascii="Arial" w:hAnsi="Arial" w:cs="Arial"/>
          <w:b/>
          <w:bCs/>
          <w:iCs/>
        </w:rPr>
        <w:t xml:space="preserve"> </w:t>
      </w:r>
      <w:r w:rsidRPr="00220195">
        <w:rPr>
          <w:rFonts w:ascii="Arial" w:hAnsi="Arial" w:cs="Arial"/>
        </w:rPr>
        <w:t>во Разделот 02001 Собрание на Република Македонија има отстапување од Буџетот на Република Македонија за 20</w:t>
      </w:r>
      <w:r w:rsidR="009E79A5">
        <w:rPr>
          <w:rFonts w:ascii="Arial" w:hAnsi="Arial" w:cs="Arial"/>
          <w:lang w:val="mk-MK"/>
        </w:rPr>
        <w:t>10</w:t>
      </w:r>
      <w:r w:rsidRPr="00220195">
        <w:rPr>
          <w:rFonts w:ascii="Arial" w:hAnsi="Arial" w:cs="Arial"/>
        </w:rPr>
        <w:t xml:space="preserve"> година. </w:t>
      </w:r>
    </w:p>
    <w:p w:rsidR="00220195" w:rsidRDefault="00220195" w:rsidP="00220195">
      <w:pPr>
        <w:pStyle w:val="BodyTextIndent2"/>
        <w:spacing w:line="240" w:lineRule="auto"/>
        <w:ind w:left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</w:t>
      </w:r>
      <w:r w:rsidRPr="00220195">
        <w:rPr>
          <w:rFonts w:ascii="Arial" w:hAnsi="Arial" w:cs="Arial"/>
        </w:rPr>
        <w:t>2. Буџетскиот совет на Собран</w:t>
      </w:r>
      <w:r>
        <w:rPr>
          <w:rFonts w:ascii="Arial" w:hAnsi="Arial" w:cs="Arial"/>
        </w:rPr>
        <w:t>ието на Република Македонија ги</w:t>
      </w:r>
      <w:r>
        <w:rPr>
          <w:rFonts w:ascii="Arial" w:hAnsi="Arial" w:cs="Arial"/>
          <w:lang w:val="mk-MK"/>
        </w:rPr>
        <w:t xml:space="preserve"> </w:t>
      </w:r>
      <w:r w:rsidRPr="00220195">
        <w:rPr>
          <w:rFonts w:ascii="Arial" w:hAnsi="Arial" w:cs="Arial"/>
        </w:rPr>
        <w:t xml:space="preserve">поддржува амандманите на </w:t>
      </w:r>
      <w:r w:rsidRPr="00220195">
        <w:rPr>
          <w:rFonts w:ascii="Arial" w:hAnsi="Arial" w:cs="Arial"/>
          <w:bCs/>
          <w:iCs/>
        </w:rPr>
        <w:t>Предлогот за изменување и дополнување на Буџетот на Република Македонија за 20</w:t>
      </w:r>
      <w:r w:rsidR="009E79A5">
        <w:rPr>
          <w:rFonts w:ascii="Arial" w:hAnsi="Arial" w:cs="Arial"/>
          <w:bCs/>
          <w:iCs/>
          <w:lang w:val="mk-MK"/>
        </w:rPr>
        <w:t>10</w:t>
      </w:r>
      <w:r w:rsidRPr="00220195">
        <w:rPr>
          <w:rFonts w:ascii="Arial" w:hAnsi="Arial" w:cs="Arial"/>
          <w:bCs/>
          <w:iCs/>
        </w:rPr>
        <w:t xml:space="preserve"> година,</w:t>
      </w:r>
      <w:r w:rsidRPr="00220195">
        <w:rPr>
          <w:rFonts w:ascii="Arial" w:hAnsi="Arial" w:cs="Arial"/>
          <w:b/>
          <w:bCs/>
          <w:iCs/>
        </w:rPr>
        <w:t xml:space="preserve"> </w:t>
      </w:r>
      <w:r w:rsidRPr="00220195">
        <w:rPr>
          <w:rFonts w:ascii="Arial" w:hAnsi="Arial" w:cs="Arial"/>
        </w:rPr>
        <w:t xml:space="preserve">на Раздел 02001 Собрание на Република Македонија, изготвени од Службата на Собранието. </w:t>
      </w:r>
    </w:p>
    <w:p w:rsidR="00BA5099" w:rsidRPr="00BA5099" w:rsidRDefault="00BA5099" w:rsidP="00BA5099">
      <w:pPr>
        <w:pStyle w:val="BodyTextIndent"/>
        <w:ind w:left="0" w:firstLine="0"/>
        <w:jc w:val="both"/>
        <w:rPr>
          <w:rFonts w:ascii="Arial" w:hAnsi="Arial" w:cs="Arial"/>
          <w:b w:val="0"/>
          <w:i/>
          <w:iCs/>
        </w:rPr>
      </w:pPr>
      <w:r>
        <w:rPr>
          <w:rFonts w:ascii="Arial" w:hAnsi="Arial" w:cs="Arial"/>
          <w:b w:val="0"/>
          <w:lang w:val="mk-MK"/>
        </w:rPr>
        <w:t xml:space="preserve">    3.  Буџетскиот совет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b w:val="0"/>
          <w:lang w:val="mk-MK"/>
        </w:rPr>
        <w:t>предлага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b w:val="0"/>
          <w:lang w:val="mk-MK"/>
        </w:rPr>
        <w:t>освен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b w:val="0"/>
        </w:rPr>
        <w:t>консултации</w:t>
      </w:r>
      <w:r>
        <w:rPr>
          <w:rFonts w:ascii="Arial" w:hAnsi="Arial" w:cs="Arial"/>
          <w:b w:val="0"/>
          <w:lang w:val="mk-MK"/>
        </w:rPr>
        <w:t>те</w:t>
      </w:r>
      <w:r>
        <w:rPr>
          <w:rFonts w:ascii="Arial" w:hAnsi="Arial" w:cs="Arial"/>
          <w:b w:val="0"/>
        </w:rPr>
        <w:t xml:space="preserve"> и усогласувања</w:t>
      </w:r>
      <w:r>
        <w:rPr>
          <w:rFonts w:ascii="Arial" w:hAnsi="Arial" w:cs="Arial"/>
          <w:b w:val="0"/>
          <w:lang w:val="mk-MK"/>
        </w:rPr>
        <w:t>та</w:t>
      </w:r>
      <w:r>
        <w:rPr>
          <w:rFonts w:ascii="Arial" w:hAnsi="Arial" w:cs="Arial"/>
          <w:b w:val="0"/>
        </w:rPr>
        <w:t xml:space="preserve"> во однос на финансиската проекција на потребни средства на Собранието на Република Македонија </w:t>
      </w:r>
      <w:r>
        <w:rPr>
          <w:rFonts w:ascii="Arial" w:hAnsi="Arial" w:cs="Arial"/>
          <w:b w:val="0"/>
          <w:lang w:val="mk-MK"/>
        </w:rPr>
        <w:t>кои се утврдуваат со Буџетот на Република  Македонија, Собранието да одржува средби и консултации с</w:t>
      </w:r>
      <w:r>
        <w:rPr>
          <w:rFonts w:ascii="Arial" w:hAnsi="Arial" w:cs="Arial"/>
          <w:b w:val="0"/>
        </w:rPr>
        <w:t>о Министерството за финансии</w:t>
      </w:r>
      <w:r>
        <w:rPr>
          <w:rFonts w:ascii="Arial" w:hAnsi="Arial" w:cs="Arial"/>
          <w:b w:val="0"/>
          <w:lang w:val="mk-MK"/>
        </w:rPr>
        <w:t xml:space="preserve"> и при донесувањето на измените и дополнувањата на Буџетот на Република Македонија, во Разделот 02001 Собрание на Република Македонија.</w:t>
      </w:r>
    </w:p>
    <w:p w:rsidR="00220195" w:rsidRPr="00220195" w:rsidRDefault="00BA5099" w:rsidP="00220195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lastRenderedPageBreak/>
        <w:t xml:space="preserve">   4</w:t>
      </w:r>
      <w:r w:rsidR="00220195" w:rsidRPr="00220195">
        <w:rPr>
          <w:rFonts w:ascii="Arial" w:hAnsi="Arial" w:cs="Arial"/>
          <w:lang w:val="mk-MK"/>
        </w:rPr>
        <w:t xml:space="preserve">. </w:t>
      </w:r>
      <w:r w:rsidR="00220195" w:rsidRPr="00220195">
        <w:rPr>
          <w:rFonts w:ascii="Arial" w:hAnsi="Arial" w:cs="Arial"/>
        </w:rPr>
        <w:t>Ов</w:t>
      </w:r>
      <w:r>
        <w:rPr>
          <w:rFonts w:ascii="Arial" w:hAnsi="Arial" w:cs="Arial"/>
          <w:lang w:val="mk-MK"/>
        </w:rPr>
        <w:t xml:space="preserve">ие </w:t>
      </w:r>
      <w:r w:rsidR="00220195" w:rsidRPr="00220195">
        <w:rPr>
          <w:rFonts w:ascii="Arial" w:hAnsi="Arial" w:cs="Arial"/>
        </w:rPr>
        <w:t>заклучо</w:t>
      </w:r>
      <w:r>
        <w:rPr>
          <w:rFonts w:ascii="Arial" w:hAnsi="Arial" w:cs="Arial"/>
          <w:lang w:val="mk-MK"/>
        </w:rPr>
        <w:t>ци</w:t>
      </w:r>
      <w:r w:rsidR="00220195" w:rsidRPr="00220195">
        <w:rPr>
          <w:rFonts w:ascii="Arial" w:hAnsi="Arial" w:cs="Arial"/>
        </w:rPr>
        <w:t xml:space="preserve"> да се достав</w:t>
      </w:r>
      <w:r>
        <w:rPr>
          <w:rFonts w:ascii="Arial" w:hAnsi="Arial" w:cs="Arial"/>
          <w:lang w:val="mk-MK"/>
        </w:rPr>
        <w:t>ат</w:t>
      </w:r>
      <w:r w:rsidR="00220195" w:rsidRPr="00220195">
        <w:rPr>
          <w:rFonts w:ascii="Arial" w:hAnsi="Arial" w:cs="Arial"/>
        </w:rPr>
        <w:t xml:space="preserve"> до претседателот на Собранието на Република Македонија</w:t>
      </w:r>
      <w:r>
        <w:rPr>
          <w:rFonts w:ascii="Arial" w:hAnsi="Arial" w:cs="Arial"/>
          <w:lang w:val="mk-MK"/>
        </w:rPr>
        <w:t>,</w:t>
      </w:r>
      <w:r w:rsidR="00220195" w:rsidRPr="00220195">
        <w:rPr>
          <w:rFonts w:ascii="Arial" w:hAnsi="Arial" w:cs="Arial"/>
          <w:lang w:val="mk-MK"/>
        </w:rPr>
        <w:t xml:space="preserve"> до Комисијата за финансирање и буџет на Собранието на Република Македонија</w:t>
      </w:r>
      <w:r>
        <w:rPr>
          <w:rFonts w:ascii="Arial" w:hAnsi="Arial" w:cs="Arial"/>
          <w:lang w:val="mk-MK"/>
        </w:rPr>
        <w:t xml:space="preserve"> и до Министерството за финансии</w:t>
      </w:r>
      <w:r w:rsidR="00220195">
        <w:rPr>
          <w:rFonts w:ascii="Arial" w:hAnsi="Arial" w:cs="Arial"/>
          <w:lang w:val="mk-MK"/>
        </w:rPr>
        <w:t xml:space="preserve"> </w:t>
      </w:r>
      <w:r w:rsidR="0061425B">
        <w:rPr>
          <w:rFonts w:ascii="Arial" w:hAnsi="Arial" w:cs="Arial"/>
          <w:lang w:val="mk-MK"/>
        </w:rPr>
        <w:t>.</w:t>
      </w:r>
    </w:p>
    <w:p w:rsidR="0061425B" w:rsidRPr="00360D49" w:rsidRDefault="0061425B" w:rsidP="00360D49">
      <w:pPr>
        <w:pStyle w:val="BodyTextIndent"/>
        <w:ind w:left="0" w:firstLine="0"/>
        <w:jc w:val="both"/>
        <w:rPr>
          <w:rFonts w:ascii="Arial" w:hAnsi="Arial" w:cs="Arial"/>
          <w:lang w:val="en-US"/>
        </w:rPr>
      </w:pPr>
    </w:p>
    <w:p w:rsidR="00EF28FF" w:rsidRPr="00EF28FF" w:rsidRDefault="00EF28FF" w:rsidP="00EF28FF">
      <w:pPr>
        <w:rPr>
          <w:rFonts w:ascii="Arial" w:hAnsi="Arial" w:cs="Arial"/>
          <w:lang w:val="mk-MK"/>
        </w:rPr>
      </w:pPr>
    </w:p>
    <w:p w:rsidR="00EF28FF" w:rsidRPr="00F339C3" w:rsidRDefault="00EF28FF" w:rsidP="00EF28FF">
      <w:pPr>
        <w:pStyle w:val="BodyTex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 xml:space="preserve">   </w:t>
      </w:r>
      <w:r>
        <w:rPr>
          <w:rFonts w:ascii="Arial" w:hAnsi="Arial" w:cs="Arial"/>
          <w:lang w:val="mk-MK"/>
        </w:rPr>
        <w:tab/>
      </w:r>
      <w:r w:rsidRPr="00EF28FF">
        <w:rPr>
          <w:rFonts w:ascii="Arial" w:hAnsi="Arial" w:cs="Arial"/>
          <w:bCs/>
          <w:lang w:val="mk-MK"/>
        </w:rPr>
        <w:t xml:space="preserve">                                 </w:t>
      </w:r>
      <w:r>
        <w:rPr>
          <w:rFonts w:ascii="Arial" w:hAnsi="Arial" w:cs="Arial"/>
          <w:bCs/>
          <w:lang w:val="mk-MK"/>
        </w:rPr>
        <w:t xml:space="preserve">                             </w:t>
      </w:r>
      <w:r w:rsidRPr="00F339C3">
        <w:rPr>
          <w:rFonts w:ascii="Arial" w:hAnsi="Arial" w:cs="Arial"/>
          <w:b/>
          <w:bCs/>
          <w:lang w:val="mk-MK"/>
        </w:rPr>
        <w:t>ПРЕТСЕДАТЕЛ</w:t>
      </w:r>
    </w:p>
    <w:p w:rsidR="00EF28FF" w:rsidRPr="00F339C3" w:rsidRDefault="00EF28FF" w:rsidP="00EF28FF">
      <w:pPr>
        <w:pStyle w:val="BodyText3"/>
        <w:rPr>
          <w:rFonts w:ascii="Arial" w:hAnsi="Arial" w:cs="Arial"/>
          <w:b/>
          <w:sz w:val="24"/>
          <w:szCs w:val="24"/>
          <w:lang w:val="mk-MK"/>
        </w:rPr>
      </w:pPr>
      <w:r w:rsidRPr="00F339C3">
        <w:rPr>
          <w:rFonts w:ascii="Arial" w:hAnsi="Arial" w:cs="Arial"/>
          <w:b/>
          <w:sz w:val="24"/>
          <w:szCs w:val="24"/>
          <w:lang w:val="mk-MK"/>
        </w:rPr>
        <w:t xml:space="preserve">                                                   НА БУЏЕТСКИОТ СОВЕТ НА СОБРАНИЕТО    </w:t>
      </w:r>
    </w:p>
    <w:p w:rsidR="00EF28FF" w:rsidRPr="00EF28FF" w:rsidRDefault="00EF28FF" w:rsidP="00EF28FF">
      <w:pPr>
        <w:pStyle w:val="BodyText3"/>
        <w:rPr>
          <w:rFonts w:ascii="Arial" w:hAnsi="Arial" w:cs="Arial"/>
          <w:sz w:val="24"/>
          <w:szCs w:val="24"/>
          <w:lang w:val="mk-MK"/>
        </w:rPr>
      </w:pPr>
      <w:r w:rsidRPr="00F339C3">
        <w:rPr>
          <w:rFonts w:ascii="Arial" w:hAnsi="Arial" w:cs="Arial"/>
          <w:b/>
          <w:sz w:val="24"/>
          <w:szCs w:val="24"/>
          <w:lang w:val="mk-MK"/>
        </w:rPr>
        <w:t xml:space="preserve">                                                               НА РЕПУБЛИКА МАКЕДОНИЈА,</w:t>
      </w:r>
    </w:p>
    <w:p w:rsidR="0061425B" w:rsidRPr="00360D49" w:rsidRDefault="00EF28FF" w:rsidP="00360D49">
      <w:pPr>
        <w:pStyle w:val="BodyTextIndent"/>
        <w:tabs>
          <w:tab w:val="left" w:pos="5190"/>
        </w:tabs>
        <w:ind w:left="0" w:firstLine="0"/>
        <w:jc w:val="both"/>
        <w:rPr>
          <w:rFonts w:ascii="Arial" w:hAnsi="Arial" w:cs="Arial"/>
          <w:sz w:val="22"/>
          <w:szCs w:val="22"/>
          <w:lang w:val="mk-MK"/>
        </w:rPr>
      </w:pPr>
      <w:r w:rsidRPr="00EF28FF">
        <w:rPr>
          <w:rFonts w:ascii="Arial" w:hAnsi="Arial" w:cs="Arial"/>
          <w:sz w:val="22"/>
          <w:szCs w:val="22"/>
          <w:lang w:val="mk-MK"/>
        </w:rPr>
        <w:t xml:space="preserve">   </w:t>
      </w:r>
      <w:r w:rsidR="0061425B">
        <w:rPr>
          <w:rFonts w:ascii="Arial" w:hAnsi="Arial" w:cs="Arial"/>
          <w:sz w:val="22"/>
          <w:szCs w:val="22"/>
          <w:lang w:val="mk-MK"/>
        </w:rPr>
        <w:t xml:space="preserve">                      </w:t>
      </w:r>
      <w:r w:rsidR="00DD7E8A">
        <w:rPr>
          <w:rFonts w:ascii="Arial" w:hAnsi="Arial" w:cs="Arial"/>
          <w:b w:val="0"/>
          <w:sz w:val="22"/>
          <w:szCs w:val="22"/>
          <w:lang w:val="mk-MK"/>
        </w:rPr>
        <w:t xml:space="preserve">                                                 </w:t>
      </w:r>
      <w:r w:rsidR="00DD7E8A" w:rsidRPr="00DD7E8A">
        <w:rPr>
          <w:rFonts w:ascii="Arial" w:hAnsi="Arial" w:cs="Arial"/>
          <w:b w:val="0"/>
          <w:lang w:val="mk-MK"/>
        </w:rPr>
        <w:t xml:space="preserve">Светлана </w:t>
      </w:r>
      <w:r w:rsidR="00DD7E8A" w:rsidRPr="00DD7E8A">
        <w:rPr>
          <w:rFonts w:ascii="Arial" w:hAnsi="Arial" w:cs="Arial"/>
          <w:b w:val="0"/>
        </w:rPr>
        <w:t>Јакимовска</w:t>
      </w:r>
      <w:r w:rsidRPr="0061425B">
        <w:rPr>
          <w:rFonts w:ascii="Arial" w:hAnsi="Arial" w:cs="Arial"/>
          <w:sz w:val="20"/>
          <w:szCs w:val="20"/>
          <w:lang w:val="mk-MK"/>
        </w:rPr>
        <w:t xml:space="preserve">             </w:t>
      </w:r>
    </w:p>
    <w:p w:rsidR="00360D49" w:rsidRDefault="00360D49" w:rsidP="00EF28FF">
      <w:pPr>
        <w:tabs>
          <w:tab w:val="left" w:pos="6540"/>
        </w:tabs>
        <w:rPr>
          <w:rFonts w:ascii="Arial" w:hAnsi="Arial" w:cs="Arial"/>
          <w:sz w:val="18"/>
          <w:szCs w:val="18"/>
          <w:lang w:val="mk-MK"/>
        </w:rPr>
      </w:pPr>
    </w:p>
    <w:sectPr w:rsidR="00360D49" w:rsidSect="000A05B4">
      <w:pgSz w:w="12240" w:h="15840"/>
      <w:pgMar w:top="737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6D7" w:rsidRDefault="00A066D7" w:rsidP="00360D49">
      <w:r>
        <w:separator/>
      </w:r>
    </w:p>
  </w:endnote>
  <w:endnote w:type="continuationSeparator" w:id="0">
    <w:p w:rsidR="00A066D7" w:rsidRDefault="00A066D7" w:rsidP="00360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6D7" w:rsidRDefault="00A066D7" w:rsidP="00360D49">
      <w:r>
        <w:separator/>
      </w:r>
    </w:p>
  </w:footnote>
  <w:footnote w:type="continuationSeparator" w:id="0">
    <w:p w:rsidR="00A066D7" w:rsidRDefault="00A066D7" w:rsidP="00360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CBE"/>
    <w:multiLevelType w:val="hybridMultilevel"/>
    <w:tmpl w:val="A148D44A"/>
    <w:lvl w:ilvl="0" w:tplc="F3C2E2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F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2F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2F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2F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2F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2F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2F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2F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>
    <w:nsid w:val="2EC868AD"/>
    <w:multiLevelType w:val="hybridMultilevel"/>
    <w:tmpl w:val="4A6A2632"/>
    <w:lvl w:ilvl="0" w:tplc="7F8C92E8">
      <w:start w:val="1"/>
      <w:numFmt w:val="decimal"/>
      <w:lvlText w:val="%1.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B684C26"/>
    <w:multiLevelType w:val="hybridMultilevel"/>
    <w:tmpl w:val="445C1388"/>
    <w:lvl w:ilvl="0" w:tplc="2F52DD6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F3B70"/>
    <w:multiLevelType w:val="hybridMultilevel"/>
    <w:tmpl w:val="A148D44A"/>
    <w:lvl w:ilvl="0" w:tplc="F3C2E2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F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2F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2F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2F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2F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2F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2F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2F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">
    <w:nsid w:val="43FE391E"/>
    <w:multiLevelType w:val="hybridMultilevel"/>
    <w:tmpl w:val="2F2E888E"/>
    <w:lvl w:ilvl="0" w:tplc="C3F627D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04E6D"/>
    <w:multiLevelType w:val="hybridMultilevel"/>
    <w:tmpl w:val="34529514"/>
    <w:lvl w:ilvl="0" w:tplc="CA36FEB0">
      <w:start w:val="2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08E"/>
    <w:rsid w:val="00042F7F"/>
    <w:rsid w:val="000555DA"/>
    <w:rsid w:val="000A05B4"/>
    <w:rsid w:val="00220195"/>
    <w:rsid w:val="0024605B"/>
    <w:rsid w:val="0035534C"/>
    <w:rsid w:val="00360D49"/>
    <w:rsid w:val="00396BBF"/>
    <w:rsid w:val="0048508E"/>
    <w:rsid w:val="00566381"/>
    <w:rsid w:val="00604E4A"/>
    <w:rsid w:val="0061425B"/>
    <w:rsid w:val="007E5F74"/>
    <w:rsid w:val="008D279B"/>
    <w:rsid w:val="00926F0E"/>
    <w:rsid w:val="00994696"/>
    <w:rsid w:val="009E79A5"/>
    <w:rsid w:val="00A066D7"/>
    <w:rsid w:val="00AF3186"/>
    <w:rsid w:val="00B92289"/>
    <w:rsid w:val="00BA5099"/>
    <w:rsid w:val="00BB721D"/>
    <w:rsid w:val="00DD7E8A"/>
    <w:rsid w:val="00E5679C"/>
    <w:rsid w:val="00EA6CBB"/>
    <w:rsid w:val="00EF28FF"/>
    <w:rsid w:val="00F339C3"/>
    <w:rsid w:val="00F3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B4"/>
    <w:rPr>
      <w:rFonts w:ascii="MAC C Swiss" w:hAnsi="MAC C Swiss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A05B4"/>
    <w:pPr>
      <w:keepNext/>
      <w:jc w:val="center"/>
      <w:outlineLvl w:val="0"/>
    </w:pPr>
    <w:rPr>
      <w:rFonts w:ascii="Macedonian Helv" w:hAnsi="Macedonian Helv"/>
      <w:b/>
      <w:bCs/>
      <w:lang w:val="en-US"/>
    </w:rPr>
  </w:style>
  <w:style w:type="paragraph" w:styleId="Heading2">
    <w:name w:val="heading 2"/>
    <w:basedOn w:val="Normal"/>
    <w:next w:val="Normal"/>
    <w:qFormat/>
    <w:rsid w:val="000A05B4"/>
    <w:pPr>
      <w:keepNext/>
      <w:jc w:val="right"/>
      <w:outlineLvl w:val="1"/>
    </w:pPr>
    <w:rPr>
      <w:u w:val="single"/>
      <w:lang w:val="en-US"/>
    </w:rPr>
  </w:style>
  <w:style w:type="paragraph" w:styleId="Heading3">
    <w:name w:val="heading 3"/>
    <w:basedOn w:val="Normal"/>
    <w:next w:val="Normal"/>
    <w:qFormat/>
    <w:rsid w:val="000A05B4"/>
    <w:pPr>
      <w:keepNext/>
      <w:outlineLvl w:val="2"/>
    </w:pPr>
    <w:rPr>
      <w:rFonts w:ascii="Macedonian Helv" w:hAnsi="Macedonian Helv"/>
      <w:b/>
      <w:bCs/>
    </w:rPr>
  </w:style>
  <w:style w:type="paragraph" w:styleId="Heading4">
    <w:name w:val="heading 4"/>
    <w:basedOn w:val="Normal"/>
    <w:next w:val="Normal"/>
    <w:qFormat/>
    <w:rsid w:val="000A05B4"/>
    <w:pPr>
      <w:keepNext/>
      <w:jc w:val="right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A05B4"/>
    <w:pPr>
      <w:ind w:left="2160" w:firstLine="720"/>
      <w:jc w:val="center"/>
    </w:pPr>
    <w:rPr>
      <w:rFonts w:ascii="Macedonian Helv" w:hAnsi="Macedonian Helv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EF28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F28FF"/>
    <w:rPr>
      <w:rFonts w:ascii="MAC C Swiss" w:hAnsi="MAC C Swiss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28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8FF"/>
    <w:rPr>
      <w:rFonts w:ascii="MAC C Swiss" w:hAnsi="MAC C Swiss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EF28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F28FF"/>
    <w:rPr>
      <w:rFonts w:ascii="MAC C Swiss" w:hAnsi="MAC C Swiss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28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28FF"/>
    <w:rPr>
      <w:rFonts w:ascii="MAC C Swiss" w:hAnsi="MAC C Swiss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142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0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D49"/>
    <w:rPr>
      <w:rFonts w:ascii="MAC C Swiss" w:hAnsi="MAC C Swiss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60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D49"/>
    <w:rPr>
      <w:rFonts w:ascii="MAC C Swiss" w:hAnsi="MAC C Swiss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A5099"/>
    <w:rPr>
      <w:rFonts w:ascii="Macedonian Helv" w:hAnsi="Macedonian Helv"/>
      <w:b/>
      <w:bCs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mpulevska</dc:creator>
  <cp:lastModifiedBy>SRM</cp:lastModifiedBy>
  <cp:revision>4</cp:revision>
  <cp:lastPrinted>2009-07-27T07:34:00Z</cp:lastPrinted>
  <dcterms:created xsi:type="dcterms:W3CDTF">2010-06-17T07:51:00Z</dcterms:created>
  <dcterms:modified xsi:type="dcterms:W3CDTF">2010-06-17T11:56:00Z</dcterms:modified>
</cp:coreProperties>
</file>